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227" w:rsidRDefault="009A30E6">
      <w:pPr>
        <w:spacing w:after="0" w:line="259" w:lineRule="auto"/>
        <w:ind w:left="0" w:right="0" w:firstLine="0"/>
        <w:jc w:val="left"/>
      </w:pPr>
      <w:r>
        <w:rPr>
          <w:noProof/>
        </w:rPr>
        <w:drawing>
          <wp:inline distT="0" distB="0" distL="0" distR="0">
            <wp:extent cx="6560820" cy="9029168"/>
            <wp:effectExtent l="19050" t="0" r="0" b="0"/>
            <wp:docPr id="2" name="Рисунок 2" descr="C:\Users\W7-Pro\Pictures\2019-10-02\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7-Pro\Pictures\2019-10-02\004.jpg"/>
                    <pic:cNvPicPr>
                      <a:picLocks noChangeAspect="1" noChangeArrowheads="1"/>
                    </pic:cNvPicPr>
                  </pic:nvPicPr>
                  <pic:blipFill>
                    <a:blip r:embed="rId7"/>
                    <a:srcRect/>
                    <a:stretch>
                      <a:fillRect/>
                    </a:stretch>
                  </pic:blipFill>
                  <pic:spPr bwMode="auto">
                    <a:xfrm>
                      <a:off x="0" y="0"/>
                      <a:ext cx="6560820" cy="9029168"/>
                    </a:xfrm>
                    <a:prstGeom prst="rect">
                      <a:avLst/>
                    </a:prstGeom>
                    <a:noFill/>
                    <a:ln w="9525">
                      <a:noFill/>
                      <a:miter lim="800000"/>
                      <a:headEnd/>
                      <a:tailEnd/>
                    </a:ln>
                  </pic:spPr>
                </pic:pic>
              </a:graphicData>
            </a:graphic>
          </wp:inline>
        </w:drawing>
      </w:r>
    </w:p>
    <w:p w:rsidR="009A30E6" w:rsidRDefault="009A30E6">
      <w:pPr>
        <w:pStyle w:val="1"/>
      </w:pPr>
    </w:p>
    <w:p w:rsidR="009A30E6" w:rsidRDefault="009A30E6">
      <w:pPr>
        <w:pStyle w:val="1"/>
      </w:pPr>
    </w:p>
    <w:p w:rsidR="00903DAD" w:rsidRDefault="007141F1">
      <w:pPr>
        <w:pStyle w:val="1"/>
      </w:pPr>
      <w:r>
        <w:t xml:space="preserve">Пояснительная записка </w:t>
      </w:r>
    </w:p>
    <w:p w:rsidR="00903DAD" w:rsidRPr="00116227" w:rsidRDefault="00903DAD">
      <w:pPr>
        <w:spacing w:after="0" w:line="259" w:lineRule="auto"/>
        <w:ind w:left="567" w:right="0" w:firstLine="0"/>
        <w:jc w:val="left"/>
        <w:rPr>
          <w:szCs w:val="24"/>
        </w:rPr>
      </w:pPr>
    </w:p>
    <w:p w:rsidR="00903DAD" w:rsidRPr="00116227" w:rsidRDefault="007141F1">
      <w:pPr>
        <w:spacing w:after="3" w:line="253" w:lineRule="auto"/>
        <w:ind w:left="-15" w:right="0" w:firstLine="708"/>
        <w:rPr>
          <w:szCs w:val="24"/>
        </w:rPr>
      </w:pPr>
      <w:r w:rsidRPr="00116227">
        <w:rPr>
          <w:szCs w:val="24"/>
        </w:rPr>
        <w:t xml:space="preserve">Рабочая программа построена с учетом специфики усвоения учебного материала детьми с ОВЗ (задержка психического развития),представленная программа, сохраняя основное содержание образования, принятое для массовой школы, отличается тем, что предусматривает коррекционную направленность обучения. </w:t>
      </w:r>
    </w:p>
    <w:p w:rsidR="00903DAD" w:rsidRPr="00116227" w:rsidRDefault="00903DAD">
      <w:pPr>
        <w:spacing w:after="0" w:line="259" w:lineRule="auto"/>
        <w:ind w:left="49" w:right="0" w:firstLine="0"/>
        <w:jc w:val="center"/>
        <w:rPr>
          <w:szCs w:val="24"/>
        </w:rPr>
      </w:pPr>
    </w:p>
    <w:p w:rsidR="00903DAD" w:rsidRDefault="007141F1">
      <w:pPr>
        <w:ind w:left="-15" w:right="8" w:firstLine="567"/>
      </w:pPr>
      <w:r>
        <w:t xml:space="preserve">Настоящая программа по русскому языку для 9 класса создана на основе программы «Русский язык» под редакцией М.Т. Баранова, Т.А. Ладыженской, Н.М. Шанского. Программа допущена Министерством образования и науки  РФ. </w:t>
      </w:r>
    </w:p>
    <w:p w:rsidR="00903DAD" w:rsidRDefault="007141F1">
      <w:pPr>
        <w:ind w:left="-15" w:right="8" w:firstLine="567"/>
      </w:pPr>
      <w:r>
        <w:t xml:space="preserve">Рабочая программа по русскому языку представляет собой целостный документ, включающий следующие разделы: пояснительную записку;  перечень учебно-методического обеспечения и поурочно-тематическое планирование. </w:t>
      </w:r>
    </w:p>
    <w:p w:rsidR="00903DAD" w:rsidRDefault="007141F1">
      <w:pPr>
        <w:ind w:left="577" w:right="8"/>
      </w:pPr>
      <w:r>
        <w:t xml:space="preserve">Направленность программы: общеобразовательная.  </w:t>
      </w:r>
    </w:p>
    <w:p w:rsidR="00903DAD" w:rsidRDefault="007141F1">
      <w:pPr>
        <w:ind w:left="577" w:right="8"/>
      </w:pPr>
      <w:r>
        <w:t xml:space="preserve">Уровень изучения учебного материала: базовый. </w:t>
      </w:r>
    </w:p>
    <w:p w:rsidR="00903DAD" w:rsidRDefault="007141F1">
      <w:pPr>
        <w:ind w:left="577" w:right="8"/>
      </w:pPr>
      <w:r>
        <w:t xml:space="preserve">Рабочая программа рассчитана на 68 часов в год (2 часа в неделю). </w:t>
      </w:r>
    </w:p>
    <w:p w:rsidR="00903DAD" w:rsidRDefault="007141F1">
      <w:pPr>
        <w:ind w:left="-15" w:right="8" w:firstLine="567"/>
      </w:pPr>
      <w:r>
        <w:t xml:space="preserve">Рабочая программа обеспечена соответствующим программе </w:t>
      </w:r>
      <w:r>
        <w:rPr>
          <w:b/>
        </w:rPr>
        <w:t>учебно-методическим комплексом:</w:t>
      </w:r>
    </w:p>
    <w:p w:rsidR="00903DAD" w:rsidRDefault="007141F1">
      <w:pPr>
        <w:ind w:left="-15" w:right="8" w:firstLine="567"/>
      </w:pPr>
      <w:r>
        <w:t xml:space="preserve">1. Учебник русского языка –9 класс (авторы – Тростенцова Л.А., Ладыженская Т.А., Дейкина А.Д., Александрова О.М., Москва, «Просвещение», 2014 г.) </w:t>
      </w:r>
    </w:p>
    <w:p w:rsidR="00903DAD" w:rsidRDefault="007141F1">
      <w:pPr>
        <w:spacing w:after="141"/>
        <w:ind w:left="-15" w:right="8" w:firstLine="567"/>
      </w:pPr>
      <w:r>
        <w:t xml:space="preserve">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стандартом. </w:t>
      </w:r>
    </w:p>
    <w:p w:rsidR="00903DAD" w:rsidRDefault="007141F1">
      <w:pPr>
        <w:spacing w:after="5"/>
        <w:ind w:left="-5" w:right="0"/>
        <w:jc w:val="left"/>
      </w:pPr>
      <w:r>
        <w:rPr>
          <w:b/>
        </w:rPr>
        <w:t xml:space="preserve">Общая характеристика учебного предмета </w:t>
      </w:r>
    </w:p>
    <w:p w:rsidR="00903DAD" w:rsidRDefault="007141F1">
      <w:pPr>
        <w:ind w:left="-15" w:right="8" w:firstLine="567"/>
      </w:pPr>
      <w:r>
        <w:t xml:space="preserve">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 </w:t>
      </w:r>
    </w:p>
    <w:p w:rsidR="00903DAD" w:rsidRDefault="007141F1">
      <w:pPr>
        <w:ind w:left="-15" w:right="8" w:firstLine="567"/>
      </w:pPr>
      <w:r>
        <w:t xml:space="preserve">Русский язык – государственный язык Российской Федерации, средство межнационального общения и консолидации народов России. </w:t>
      </w:r>
    </w:p>
    <w:p w:rsidR="00903DAD" w:rsidRDefault="007141F1">
      <w:pPr>
        <w:ind w:left="-15" w:right="8" w:firstLine="567"/>
      </w:pPr>
      <w:r>
        <w:t xml:space="preserve">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 </w:t>
      </w:r>
    </w:p>
    <w:p w:rsidR="00903DAD" w:rsidRDefault="007141F1">
      <w:pPr>
        <w:ind w:left="-15" w:right="8" w:firstLine="567"/>
      </w:pPr>
      <w:r>
        <w:t xml:space="preserve">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 </w:t>
      </w:r>
    </w:p>
    <w:p w:rsidR="00903DAD" w:rsidRDefault="007141F1">
      <w:pPr>
        <w:ind w:left="-15" w:right="8" w:firstLine="567"/>
      </w:pPr>
      <w:r>
        <w:t xml:space="preserve">Содержание обучения русскому языку отобрано и структурировано на основе компетентностного подхода. В соответствии с этим в 9 классе формируются и развиваются коммуникативная, языковая, лингвистическая (языковедческая) и культуроведческая компетенции. </w:t>
      </w:r>
    </w:p>
    <w:p w:rsidR="00903DAD" w:rsidRDefault="007141F1">
      <w:pPr>
        <w:ind w:left="-15" w:right="8" w:firstLine="567"/>
      </w:pPr>
      <w:r>
        <w:rPr>
          <w:i/>
        </w:rPr>
        <w:lastRenderedPageBreak/>
        <w:t>Коммуникативная компетенция</w:t>
      </w:r>
      <w:r>
        <w:t xml:space="preserve">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w:t>
      </w:r>
    </w:p>
    <w:p w:rsidR="00903DAD" w:rsidRDefault="007141F1">
      <w:pPr>
        <w:ind w:left="-15" w:right="8" w:firstLine="567"/>
      </w:pPr>
      <w:r>
        <w:rPr>
          <w:i/>
        </w:rPr>
        <w:t>Языковая и лингвистическая (языковедческая) компет</w:t>
      </w:r>
      <w:r>
        <w:t xml:space="preserve">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умение пользоваться различными лингвистическими словарями. </w:t>
      </w:r>
    </w:p>
    <w:p w:rsidR="00903DAD" w:rsidRDefault="007141F1">
      <w:pPr>
        <w:ind w:left="-15" w:right="8" w:firstLine="567"/>
      </w:pPr>
      <w:r>
        <w:rPr>
          <w:i/>
        </w:rPr>
        <w:t>Культуроведческая компетенция</w:t>
      </w:r>
      <w:r>
        <w:t xml:space="preserve"> – осознание языка как языка русского народ, владение нормами русского речевого этикета, культурой межнационального общения. </w:t>
      </w:r>
    </w:p>
    <w:p w:rsidR="00903DAD" w:rsidRDefault="007141F1">
      <w:pPr>
        <w:ind w:left="-15" w:right="8" w:firstLine="567"/>
      </w:pPr>
      <w:r>
        <w:t xml:space="preserve">Курс русского языка для 9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Учитывая то, что сегодня обучение русскому языку происходит в сложных условиях, когда снижается общая культура населения, расшатываются нормы литературного языка, в программе усилен аспект культуры речи.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903DAD" w:rsidRDefault="007141F1">
      <w:pPr>
        <w:spacing w:after="142"/>
        <w:ind w:left="-15" w:right="8" w:firstLine="567"/>
      </w:pPr>
      <w:r>
        <w:t xml:space="preserve">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деятельностного подхода к изучению русского языка в школе. </w:t>
      </w:r>
    </w:p>
    <w:p w:rsidR="00903DAD" w:rsidRDefault="007141F1">
      <w:pPr>
        <w:spacing w:after="5"/>
        <w:ind w:left="-5" w:right="0"/>
        <w:jc w:val="left"/>
      </w:pPr>
      <w:r>
        <w:rPr>
          <w:b/>
        </w:rPr>
        <w:t xml:space="preserve">Цели обучения </w:t>
      </w:r>
    </w:p>
    <w:p w:rsidR="00903DAD" w:rsidRDefault="007141F1">
      <w:pPr>
        <w:ind w:left="-15" w:right="8" w:firstLine="567"/>
      </w:pPr>
      <w:r>
        <w:t xml:space="preserve">Курс русского языка направлен на достижение следующих целей, обеспечивающих реализацию личностно-ориентированного, когнитивно-коммуникативного, деятельностного подходов к обучению родному языку:  </w:t>
      </w:r>
    </w:p>
    <w:p w:rsidR="00903DAD" w:rsidRDefault="007141F1">
      <w:pPr>
        <w:numPr>
          <w:ilvl w:val="0"/>
          <w:numId w:val="1"/>
        </w:numPr>
        <w:spacing w:after="35"/>
        <w:ind w:right="8" w:hanging="283"/>
      </w:pPr>
      <w:r>
        <w:t xml:space="preserve">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 </w:t>
      </w:r>
    </w:p>
    <w:p w:rsidR="00903DAD" w:rsidRDefault="007141F1">
      <w:pPr>
        <w:numPr>
          <w:ilvl w:val="0"/>
          <w:numId w:val="1"/>
        </w:numPr>
        <w:spacing w:after="37"/>
        <w:ind w:right="8" w:hanging="283"/>
      </w:pPr>
      <w:r>
        <w:t xml:space="preserve">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 </w:t>
      </w:r>
    </w:p>
    <w:p w:rsidR="00903DAD" w:rsidRDefault="007141F1">
      <w:pPr>
        <w:numPr>
          <w:ilvl w:val="0"/>
          <w:numId w:val="1"/>
        </w:numPr>
        <w:spacing w:after="35"/>
        <w:ind w:right="8" w:hanging="283"/>
      </w:pPr>
      <w:r>
        <w:t xml:space="preserve">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 </w:t>
      </w:r>
    </w:p>
    <w:p w:rsidR="00903DAD" w:rsidRDefault="007141F1">
      <w:pPr>
        <w:numPr>
          <w:ilvl w:val="0"/>
          <w:numId w:val="1"/>
        </w:numPr>
        <w:spacing w:after="142"/>
        <w:ind w:right="8" w:hanging="283"/>
      </w:pPr>
      <w:r>
        <w:lastRenderedPageBreak/>
        <w:t xml:space="preserve">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 </w:t>
      </w:r>
    </w:p>
    <w:p w:rsidR="00903DAD" w:rsidRDefault="007141F1">
      <w:pPr>
        <w:spacing w:after="5"/>
        <w:ind w:left="-5" w:right="0"/>
        <w:jc w:val="left"/>
      </w:pPr>
      <w:r>
        <w:rPr>
          <w:b/>
        </w:rPr>
        <w:t xml:space="preserve">Основные цели курса 9 класса: </w:t>
      </w:r>
    </w:p>
    <w:p w:rsidR="00903DAD" w:rsidRDefault="007141F1">
      <w:pPr>
        <w:numPr>
          <w:ilvl w:val="1"/>
          <w:numId w:val="1"/>
        </w:numPr>
        <w:ind w:right="8" w:firstLine="567"/>
      </w:pPr>
      <w:r>
        <w:t xml:space="preserve">формирование у учащихся на базе усвоения ими определенной системы знаний о языке, умений и навыков полноценно, грамотно (в широком значении этого слова) пользоваться богатыми ресурсами родного языка в своей речевой практике,  </w:t>
      </w:r>
    </w:p>
    <w:p w:rsidR="00903DAD" w:rsidRDefault="007141F1">
      <w:pPr>
        <w:numPr>
          <w:ilvl w:val="1"/>
          <w:numId w:val="1"/>
        </w:numPr>
        <w:spacing w:after="131"/>
        <w:ind w:right="8" w:firstLine="567"/>
      </w:pPr>
      <w:r>
        <w:t xml:space="preserve">воспитание бережного отношения к языку, стремления к самосовершенствованию в области языковой подготовки и культуры речевого общения. </w:t>
      </w:r>
    </w:p>
    <w:p w:rsidR="00903DAD" w:rsidRDefault="007141F1">
      <w:pPr>
        <w:ind w:left="-5" w:right="8"/>
      </w:pPr>
      <w:r>
        <w:t xml:space="preserve">Эти цели обуславливают </w:t>
      </w:r>
      <w:r>
        <w:rPr>
          <w:b/>
        </w:rPr>
        <w:t xml:space="preserve">следующие задачи: </w:t>
      </w:r>
    </w:p>
    <w:p w:rsidR="00903DAD" w:rsidRDefault="007141F1">
      <w:pPr>
        <w:numPr>
          <w:ilvl w:val="1"/>
          <w:numId w:val="1"/>
        </w:numPr>
        <w:ind w:right="8" w:firstLine="567"/>
      </w:pPr>
      <w:r>
        <w:t xml:space="preserve">дать учащимся представление о роли языка в жизни общества, о языке как развивающемся явлении, о месте русского языка в современном мире, о его богатстве и выразительности; </w:t>
      </w:r>
    </w:p>
    <w:p w:rsidR="00903DAD" w:rsidRDefault="007141F1">
      <w:pPr>
        <w:numPr>
          <w:ilvl w:val="1"/>
          <w:numId w:val="1"/>
        </w:numPr>
        <w:spacing w:after="12" w:line="268" w:lineRule="auto"/>
        <w:ind w:right="8" w:firstLine="567"/>
      </w:pPr>
      <w:r>
        <w:t xml:space="preserve">обеспечить усвоение определенного круга знаний из области фонетики, графики, орфоэпии, орфографии, лексики, морфемики, словообразования, морфологии, синтаксиса, пунктуации, стилистики; формировать умения применять эти знания на практике; </w:t>
      </w:r>
    </w:p>
    <w:p w:rsidR="00903DAD" w:rsidRDefault="007141F1">
      <w:pPr>
        <w:numPr>
          <w:ilvl w:val="1"/>
          <w:numId w:val="1"/>
        </w:numPr>
        <w:ind w:right="8" w:firstLine="567"/>
      </w:pPr>
      <w:r>
        <w:t xml:space="preserve">развивать речь учащихся: обогащать их активный и пассивный запас слов, грамматический строй речи; </w:t>
      </w:r>
    </w:p>
    <w:p w:rsidR="00903DAD" w:rsidRDefault="007141F1">
      <w:pPr>
        <w:numPr>
          <w:ilvl w:val="1"/>
          <w:numId w:val="1"/>
        </w:numPr>
        <w:ind w:right="8" w:firstLine="567"/>
      </w:pPr>
      <w:r>
        <w:t xml:space="preserve">способствовать усвоению норм литературного языка, формированию и совершенствованию умений и навыков грамотного и свободного владения устной и письменной речью во всех основных видах речевой деятельности; </w:t>
      </w:r>
    </w:p>
    <w:p w:rsidR="00903DAD" w:rsidRDefault="007141F1">
      <w:pPr>
        <w:numPr>
          <w:ilvl w:val="1"/>
          <w:numId w:val="1"/>
        </w:numPr>
        <w:spacing w:after="138"/>
        <w:ind w:right="8" w:firstLine="567"/>
      </w:pPr>
      <w:r>
        <w:t xml:space="preserve">формировать и совершенствовать орфографические и пунктуационные знания и навыки. </w:t>
      </w:r>
    </w:p>
    <w:p w:rsidR="00903DAD" w:rsidRDefault="007141F1">
      <w:pPr>
        <w:spacing w:after="5"/>
        <w:ind w:left="-5" w:right="0"/>
        <w:jc w:val="left"/>
      </w:pPr>
      <w:r>
        <w:rPr>
          <w:b/>
        </w:rPr>
        <w:t xml:space="preserve">Общие учебные умения, навыки и способы деятельности </w:t>
      </w:r>
    </w:p>
    <w:p w:rsidR="00903DAD" w:rsidRDefault="007141F1">
      <w:pPr>
        <w:spacing w:after="136"/>
        <w:ind w:left="-15" w:right="8" w:firstLine="567"/>
      </w:pPr>
      <w:r>
        <w:t xml:space="preserve">Направленность курса на интенсивное речевое и интеллектуальное развитие создает условия и для реализации надпредметной функции, которую русский язык выполняет в системе школьного образования. В процессе обучения ученик получает возможность совершенствовать общеучебные умения, навыки, способы деятельности, которые базируются на видах речевой деятельности и предполагают развитие речемыслительных способностей. В процессе изучения русского (родного) языка совершенствуются и развиваются следующие общеучебные умения: коммуникативные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интеллектуальные (сравнение и сопоставление, соотнесение, синтез, обобщение, абстрагирование, оценивание и классификация), информационные (умение осуществлять библиографический поиск, извлекать информацию из различных источников, умение работать с текстом), организационные (умение формулировать цель деятельности, планировать ее, осуществлять самоконтроль, самооценку, самокоррекцию).  </w:t>
      </w:r>
    </w:p>
    <w:p w:rsidR="00903DAD" w:rsidRDefault="007141F1">
      <w:pPr>
        <w:ind w:left="-5" w:right="8"/>
      </w:pPr>
      <w:r>
        <w:t xml:space="preserve">Для развития мотивации к обучению у обучающихся используются </w:t>
      </w:r>
      <w:r>
        <w:rPr>
          <w:b/>
        </w:rPr>
        <w:t xml:space="preserve">элементы </w:t>
      </w:r>
      <w:r>
        <w:t>следующих</w:t>
      </w:r>
      <w:r>
        <w:rPr>
          <w:b/>
        </w:rPr>
        <w:t xml:space="preserve"> педагогических технологий, </w:t>
      </w:r>
      <w:r>
        <w:t xml:space="preserve">а также </w:t>
      </w:r>
      <w:r>
        <w:rPr>
          <w:b/>
        </w:rPr>
        <w:t>методы и формы работы:</w:t>
      </w:r>
    </w:p>
    <w:p w:rsidR="00903DAD" w:rsidRDefault="007141F1">
      <w:pPr>
        <w:numPr>
          <w:ilvl w:val="1"/>
          <w:numId w:val="1"/>
        </w:numPr>
        <w:ind w:right="8" w:firstLine="567"/>
      </w:pPr>
      <w:r>
        <w:t xml:space="preserve">элементы арт – технологии; </w:t>
      </w:r>
    </w:p>
    <w:p w:rsidR="00903DAD" w:rsidRDefault="007141F1">
      <w:pPr>
        <w:numPr>
          <w:ilvl w:val="1"/>
          <w:numId w:val="1"/>
        </w:numPr>
        <w:ind w:right="8" w:firstLine="567"/>
      </w:pPr>
      <w:r>
        <w:t xml:space="preserve">разноуровневой дифференциации; </w:t>
      </w:r>
    </w:p>
    <w:p w:rsidR="00903DAD" w:rsidRDefault="007141F1">
      <w:pPr>
        <w:numPr>
          <w:ilvl w:val="1"/>
          <w:numId w:val="1"/>
        </w:numPr>
        <w:ind w:right="8" w:firstLine="567"/>
      </w:pPr>
      <w:r>
        <w:t xml:space="preserve">модульной технологии; </w:t>
      </w:r>
    </w:p>
    <w:p w:rsidR="00903DAD" w:rsidRDefault="007141F1">
      <w:pPr>
        <w:numPr>
          <w:ilvl w:val="1"/>
          <w:numId w:val="1"/>
        </w:numPr>
        <w:ind w:right="8" w:firstLine="567"/>
      </w:pPr>
      <w:r>
        <w:t xml:space="preserve">технологии развивающего обучения; </w:t>
      </w:r>
    </w:p>
    <w:p w:rsidR="00903DAD" w:rsidRDefault="007141F1">
      <w:pPr>
        <w:numPr>
          <w:ilvl w:val="1"/>
          <w:numId w:val="1"/>
        </w:numPr>
        <w:spacing w:after="140"/>
        <w:ind w:right="8" w:firstLine="567"/>
      </w:pPr>
      <w:r>
        <w:t xml:space="preserve">информационно-коммуникативного обучения. </w:t>
      </w:r>
    </w:p>
    <w:p w:rsidR="00903DAD" w:rsidRDefault="007141F1">
      <w:pPr>
        <w:spacing w:after="5"/>
        <w:ind w:left="-5" w:right="0"/>
        <w:jc w:val="left"/>
      </w:pPr>
      <w:r>
        <w:rPr>
          <w:b/>
        </w:rPr>
        <w:lastRenderedPageBreak/>
        <w:t xml:space="preserve">Методы и формы работы </w:t>
      </w:r>
    </w:p>
    <w:p w:rsidR="00903DAD" w:rsidRDefault="007141F1">
      <w:pPr>
        <w:spacing w:after="5"/>
        <w:ind w:left="550" w:right="0"/>
        <w:jc w:val="left"/>
      </w:pPr>
      <w:r>
        <w:rPr>
          <w:b/>
        </w:rPr>
        <w:t xml:space="preserve">1. Методы организации и осуществления образовательной деятельности </w:t>
      </w:r>
    </w:p>
    <w:p w:rsidR="00903DAD" w:rsidRDefault="007141F1">
      <w:pPr>
        <w:ind w:left="-15" w:right="8" w:firstLine="567"/>
      </w:pPr>
      <w:r>
        <w:t xml:space="preserve">Перцептивный аспект (методы, обеспечивающие передачу учебной информации учителем и восприятие её учащимися посредством слушания, наблюдения, практических действий). </w:t>
      </w:r>
    </w:p>
    <w:p w:rsidR="00903DAD" w:rsidRDefault="007141F1">
      <w:pPr>
        <w:ind w:left="-15" w:right="8" w:firstLine="567"/>
      </w:pPr>
      <w:r>
        <w:t xml:space="preserve">Словесные: рассказ, лекция, беседа, чтение, звуковоспроизведение, анализ языка (наблюдения над языком, грамматический разбор). </w:t>
      </w:r>
    </w:p>
    <w:p w:rsidR="00903DAD" w:rsidRDefault="007141F1">
      <w:pPr>
        <w:ind w:left="-15" w:right="8" w:firstLine="567"/>
      </w:pPr>
      <w:r>
        <w:t xml:space="preserve">Наглядные: демонстрации, иллюстрации, показ плакатов, репродукций, фото, схемы, таблицы. </w:t>
      </w:r>
    </w:p>
    <w:p w:rsidR="00903DAD" w:rsidRDefault="007141F1">
      <w:pPr>
        <w:ind w:left="577" w:right="8"/>
      </w:pPr>
      <w:r>
        <w:t xml:space="preserve">Практические: упражнения, работа с учебной книгой. </w:t>
      </w:r>
    </w:p>
    <w:p w:rsidR="00903DAD" w:rsidRDefault="007141F1">
      <w:pPr>
        <w:ind w:left="577" w:right="8"/>
      </w:pPr>
      <w:r>
        <w:t xml:space="preserve">Гностический аспект (характер усвоения нового учебного материала). </w:t>
      </w:r>
    </w:p>
    <w:p w:rsidR="00903DAD" w:rsidRDefault="007141F1">
      <w:pPr>
        <w:ind w:left="577" w:right="8"/>
      </w:pPr>
      <w:r>
        <w:t xml:space="preserve">Иллюстративно – объяснительные (показ). </w:t>
      </w:r>
    </w:p>
    <w:p w:rsidR="00903DAD" w:rsidRDefault="007141F1">
      <w:pPr>
        <w:ind w:left="577" w:right="8"/>
      </w:pPr>
      <w:r>
        <w:t xml:space="preserve">Репродуктивные (показ, повтор). </w:t>
      </w:r>
    </w:p>
    <w:p w:rsidR="00903DAD" w:rsidRDefault="007141F1">
      <w:pPr>
        <w:ind w:left="577" w:right="8"/>
      </w:pPr>
      <w:r>
        <w:t xml:space="preserve">Проблемные (часть знаний в готовом виде). </w:t>
      </w:r>
    </w:p>
    <w:p w:rsidR="00903DAD" w:rsidRDefault="007141F1">
      <w:pPr>
        <w:ind w:left="577" w:right="8"/>
      </w:pPr>
      <w:r>
        <w:t xml:space="preserve">Эвристические (частично – поисковые). </w:t>
      </w:r>
    </w:p>
    <w:p w:rsidR="00903DAD" w:rsidRDefault="007141F1">
      <w:pPr>
        <w:ind w:left="577" w:right="8"/>
      </w:pPr>
      <w:r>
        <w:t xml:space="preserve">Исследовательские (гипотеза и её проверка). </w:t>
      </w:r>
    </w:p>
    <w:p w:rsidR="00903DAD" w:rsidRDefault="007141F1">
      <w:pPr>
        <w:ind w:left="-15" w:right="8" w:firstLine="567"/>
      </w:pPr>
      <w:r>
        <w:t xml:space="preserve">Логический аспект (характеризует мыслительные операции при подаче и усвоении учебного материала). </w:t>
      </w:r>
    </w:p>
    <w:p w:rsidR="00903DAD" w:rsidRDefault="007141F1">
      <w:pPr>
        <w:ind w:left="577" w:right="8"/>
      </w:pPr>
      <w:r>
        <w:t xml:space="preserve">Индуктивные (от простого к сложному, от частного к общему). </w:t>
      </w:r>
    </w:p>
    <w:p w:rsidR="00903DAD" w:rsidRDefault="007141F1">
      <w:pPr>
        <w:ind w:left="577" w:right="8"/>
      </w:pPr>
      <w:r>
        <w:t xml:space="preserve">Дедуктивные (от сложного к простому, от общего к частному). </w:t>
      </w:r>
    </w:p>
    <w:p w:rsidR="00903DAD" w:rsidRDefault="007141F1">
      <w:pPr>
        <w:ind w:left="577" w:right="8"/>
      </w:pPr>
      <w:r>
        <w:t xml:space="preserve">Традуктивные (от примера к примеру, от общего к общему). </w:t>
      </w:r>
    </w:p>
    <w:p w:rsidR="00903DAD" w:rsidRDefault="007141F1">
      <w:pPr>
        <w:ind w:left="-15" w:right="8" w:firstLine="567"/>
      </w:pPr>
      <w:r>
        <w:t xml:space="preserve">Управленческий аспект (характеризует степень самостоятельности ученика в образовательной деятельности). </w:t>
      </w:r>
    </w:p>
    <w:p w:rsidR="00903DAD" w:rsidRDefault="007141F1">
      <w:pPr>
        <w:ind w:left="577" w:right="3496"/>
      </w:pPr>
      <w:r>
        <w:t xml:space="preserve">Методы учебной работы под руководством учителя. Методы самостоятельной работы учащихся. </w:t>
      </w:r>
    </w:p>
    <w:p w:rsidR="00903DAD" w:rsidRDefault="007141F1">
      <w:pPr>
        <w:numPr>
          <w:ilvl w:val="0"/>
          <w:numId w:val="2"/>
        </w:numPr>
        <w:spacing w:after="5"/>
        <w:ind w:right="756" w:hanging="240"/>
        <w:jc w:val="left"/>
      </w:pPr>
      <w:r>
        <w:rPr>
          <w:b/>
        </w:rPr>
        <w:t xml:space="preserve">Методы стимулирования и мотивации учебной деятельности </w:t>
      </w:r>
    </w:p>
    <w:p w:rsidR="00903DAD" w:rsidRDefault="007141F1">
      <w:pPr>
        <w:ind w:left="577" w:right="8"/>
      </w:pPr>
      <w:r>
        <w:t xml:space="preserve">Стимулирование мотивов интереса к учению: познавательные игры, учебные дискуссии, опора на неожиданность, парадоксальность, </w:t>
      </w:r>
    </w:p>
    <w:p w:rsidR="00903DAD" w:rsidRDefault="007141F1">
      <w:pPr>
        <w:ind w:left="-5" w:right="8"/>
      </w:pPr>
      <w:r>
        <w:t xml:space="preserve">занимательность, создание ситуации новизны, ситуации успеха. </w:t>
      </w:r>
    </w:p>
    <w:p w:rsidR="00903DAD" w:rsidRDefault="007141F1">
      <w:pPr>
        <w:ind w:left="-15" w:right="8" w:firstLine="567"/>
      </w:pPr>
      <w:r>
        <w:t xml:space="preserve">Стимулирование мотивов сознательности, ответственности, настойчивости, долга: убеждение, требование, приучение, упражнение, поощрение, наказание. </w:t>
      </w:r>
    </w:p>
    <w:p w:rsidR="00903DAD" w:rsidRDefault="007141F1">
      <w:pPr>
        <w:numPr>
          <w:ilvl w:val="0"/>
          <w:numId w:val="2"/>
        </w:numPr>
        <w:spacing w:after="5"/>
        <w:ind w:right="756" w:hanging="240"/>
        <w:jc w:val="left"/>
      </w:pPr>
      <w:r>
        <w:rPr>
          <w:b/>
        </w:rPr>
        <w:t xml:space="preserve">Методы контроля и самоконтроля образовательной деятельности </w:t>
      </w:r>
      <w:r>
        <w:t xml:space="preserve">Устные или письменные. </w:t>
      </w:r>
    </w:p>
    <w:p w:rsidR="00903DAD" w:rsidRDefault="007141F1">
      <w:pPr>
        <w:ind w:left="577" w:right="8"/>
      </w:pPr>
      <w:r>
        <w:t xml:space="preserve">Фронтальные, групповые или индивидуальные. </w:t>
      </w:r>
    </w:p>
    <w:p w:rsidR="00903DAD" w:rsidRDefault="007141F1">
      <w:pPr>
        <w:ind w:left="577" w:right="8"/>
      </w:pPr>
      <w:r>
        <w:t xml:space="preserve">Итоговые или текущие. </w:t>
      </w:r>
    </w:p>
    <w:p w:rsidR="00903DAD" w:rsidRDefault="007141F1">
      <w:pPr>
        <w:ind w:left="577" w:right="8"/>
      </w:pPr>
      <w:r>
        <w:t xml:space="preserve">С применением компьютеров и ТСО или без них. </w:t>
      </w:r>
    </w:p>
    <w:p w:rsidR="00903DAD" w:rsidRDefault="007141F1">
      <w:pPr>
        <w:spacing w:after="5"/>
        <w:ind w:left="577" w:right="0"/>
        <w:jc w:val="left"/>
      </w:pPr>
      <w:r>
        <w:rPr>
          <w:b/>
        </w:rPr>
        <w:t xml:space="preserve">В конце учебного года обучающиеся будут сдавать ГИА по русскому языку.  </w:t>
      </w:r>
    </w:p>
    <w:p w:rsidR="00903DAD" w:rsidRDefault="00903DAD">
      <w:pPr>
        <w:spacing w:after="0" w:line="259" w:lineRule="auto"/>
        <w:ind w:left="567" w:right="0" w:firstLine="0"/>
        <w:jc w:val="left"/>
      </w:pPr>
    </w:p>
    <w:p w:rsidR="00903DAD" w:rsidRDefault="00903DAD">
      <w:pPr>
        <w:spacing w:after="47" w:line="259" w:lineRule="auto"/>
        <w:ind w:left="616" w:right="0" w:firstLine="0"/>
        <w:jc w:val="center"/>
      </w:pPr>
    </w:p>
    <w:p w:rsidR="00903DAD" w:rsidRDefault="007141F1">
      <w:pPr>
        <w:spacing w:after="0" w:line="259" w:lineRule="auto"/>
        <w:ind w:left="-5" w:right="0"/>
        <w:jc w:val="left"/>
      </w:pPr>
      <w:r>
        <w:rPr>
          <w:b/>
          <w:sz w:val="28"/>
        </w:rPr>
        <w:t xml:space="preserve">                                                   Раздел 1. Планируемые результаты </w:t>
      </w:r>
    </w:p>
    <w:p w:rsidR="00903DAD" w:rsidRDefault="00903DAD">
      <w:pPr>
        <w:spacing w:after="0" w:line="259" w:lineRule="auto"/>
        <w:ind w:left="0" w:right="0" w:firstLine="0"/>
        <w:jc w:val="left"/>
      </w:pPr>
    </w:p>
    <w:p w:rsidR="00903DAD" w:rsidRDefault="00903DAD">
      <w:pPr>
        <w:spacing w:after="61" w:line="259" w:lineRule="auto"/>
        <w:ind w:left="0" w:right="0" w:firstLine="0"/>
        <w:jc w:val="left"/>
      </w:pPr>
    </w:p>
    <w:p w:rsidR="00903DAD" w:rsidRDefault="007141F1">
      <w:pPr>
        <w:spacing w:after="0" w:line="259" w:lineRule="auto"/>
        <w:ind w:left="567" w:right="0" w:firstLine="0"/>
        <w:jc w:val="left"/>
      </w:pPr>
      <w:r>
        <w:rPr>
          <w:b/>
          <w:sz w:val="20"/>
        </w:rPr>
        <w:t>ТРЕБОВАНИЯ К УРОВНЮ ПОДГОТОВКИ УЧАЩИХСЯ</w:t>
      </w:r>
    </w:p>
    <w:p w:rsidR="00903DAD" w:rsidRDefault="00903DAD">
      <w:pPr>
        <w:spacing w:after="27" w:line="259" w:lineRule="auto"/>
        <w:ind w:left="49" w:right="0" w:firstLine="0"/>
        <w:jc w:val="center"/>
      </w:pPr>
    </w:p>
    <w:p w:rsidR="00903DAD" w:rsidRDefault="007141F1">
      <w:pPr>
        <w:spacing w:after="5"/>
        <w:ind w:left="284" w:right="2419" w:hanging="142"/>
        <w:jc w:val="left"/>
      </w:pPr>
      <w:r>
        <w:rPr>
          <w:b/>
        </w:rPr>
        <w:t xml:space="preserve">В результате изучения русского языка ученик должен знать/понимать: </w:t>
      </w:r>
    </w:p>
    <w:p w:rsidR="00903DAD" w:rsidRDefault="007141F1">
      <w:pPr>
        <w:spacing w:after="27" w:line="259" w:lineRule="auto"/>
        <w:ind w:right="5"/>
        <w:jc w:val="right"/>
      </w:pPr>
      <w:r>
        <w:t xml:space="preserve">роль русского языка как национального языка русского народа, государственного языка </w:t>
      </w:r>
    </w:p>
    <w:p w:rsidR="00903DAD" w:rsidRDefault="007141F1">
      <w:pPr>
        <w:ind w:left="850" w:right="8" w:hanging="283"/>
      </w:pPr>
      <w:r>
        <w:t xml:space="preserve">Российской Федерации и средства межнационального общения; смысл понятий: речь устная и письменная; монолог, диалог; сфера и ситуация речевого </w:t>
      </w:r>
    </w:p>
    <w:p w:rsidR="00903DAD" w:rsidRDefault="007141F1">
      <w:pPr>
        <w:ind w:left="850" w:right="8" w:hanging="283"/>
      </w:pPr>
      <w:r>
        <w:t xml:space="preserve">общения;  основные признаки разговорной речи, научного, публицистического, официально-делового </w:t>
      </w:r>
    </w:p>
    <w:p w:rsidR="00903DAD" w:rsidRDefault="007141F1">
      <w:pPr>
        <w:ind w:left="850" w:right="8" w:hanging="283"/>
      </w:pPr>
      <w:r>
        <w:lastRenderedPageBreak/>
        <w:t xml:space="preserve">стилей, языка художественной литературы;  особенности основных жанров научного, публицистического, официально-делового стилей </w:t>
      </w:r>
    </w:p>
    <w:p w:rsidR="00903DAD" w:rsidRDefault="007141F1">
      <w:pPr>
        <w:ind w:left="850" w:right="8" w:hanging="283"/>
      </w:pPr>
      <w:r>
        <w:t xml:space="preserve">и разговорной речи; признаки текста и его функционально-смысловых типов (повествования, описания, </w:t>
      </w:r>
    </w:p>
    <w:p w:rsidR="00903DAD" w:rsidRDefault="007141F1">
      <w:pPr>
        <w:ind w:left="850" w:right="5440" w:hanging="283"/>
      </w:pPr>
      <w:r>
        <w:t xml:space="preserve">рассуждения); основные единицы языка, их признаки;  </w:t>
      </w:r>
    </w:p>
    <w:p w:rsidR="00903DAD" w:rsidRDefault="007141F1">
      <w:pPr>
        <w:tabs>
          <w:tab w:val="center" w:pos="1343"/>
          <w:tab w:val="center" w:pos="2472"/>
          <w:tab w:val="center" w:pos="3562"/>
          <w:tab w:val="center" w:pos="5061"/>
          <w:tab w:val="center" w:pos="6403"/>
          <w:tab w:val="center" w:pos="7845"/>
          <w:tab w:val="right" w:pos="10333"/>
        </w:tabs>
        <w:spacing w:after="27" w:line="259" w:lineRule="auto"/>
        <w:ind w:left="0" w:right="0" w:firstLine="0"/>
        <w:jc w:val="left"/>
      </w:pPr>
      <w:r>
        <w:rPr>
          <w:rFonts w:ascii="Calibri" w:eastAsia="Calibri" w:hAnsi="Calibri" w:cs="Calibri"/>
          <w:sz w:val="22"/>
        </w:rPr>
        <w:tab/>
      </w:r>
      <w:r>
        <w:t xml:space="preserve">основные </w:t>
      </w:r>
      <w:r>
        <w:tab/>
        <w:t xml:space="preserve">нормы </w:t>
      </w:r>
      <w:r>
        <w:tab/>
        <w:t xml:space="preserve">русского </w:t>
      </w:r>
      <w:r>
        <w:tab/>
        <w:t xml:space="preserve">литературного </w:t>
      </w:r>
      <w:r>
        <w:tab/>
        <w:t xml:space="preserve">языка </w:t>
      </w:r>
      <w:r>
        <w:tab/>
        <w:t xml:space="preserve">(орфоэпические, </w:t>
      </w:r>
      <w:r>
        <w:tab/>
        <w:t xml:space="preserve">лексические, </w:t>
      </w:r>
    </w:p>
    <w:p w:rsidR="00903DAD" w:rsidRDefault="007141F1">
      <w:pPr>
        <w:ind w:left="577" w:right="8"/>
      </w:pPr>
      <w:r>
        <w:t xml:space="preserve">грамматические, орфографические, пунктуационные); нормы речевого этикета; </w:t>
      </w:r>
    </w:p>
    <w:p w:rsidR="00903DAD" w:rsidRDefault="007141F1">
      <w:pPr>
        <w:spacing w:after="5"/>
        <w:ind w:left="293" w:right="0"/>
        <w:jc w:val="left"/>
      </w:pPr>
      <w:r>
        <w:rPr>
          <w:b/>
        </w:rPr>
        <w:t xml:space="preserve">уметь: </w:t>
      </w:r>
    </w:p>
    <w:p w:rsidR="00903DAD" w:rsidRDefault="007141F1">
      <w:pPr>
        <w:spacing w:after="27" w:line="259" w:lineRule="auto"/>
        <w:ind w:right="5"/>
        <w:jc w:val="right"/>
      </w:pPr>
      <w:r>
        <w:t xml:space="preserve">различать разговорную речь, научный, публицистический, официально-деловой стили, </w:t>
      </w:r>
    </w:p>
    <w:p w:rsidR="00903DAD" w:rsidRDefault="007141F1">
      <w:pPr>
        <w:ind w:left="850" w:right="8" w:hanging="283"/>
      </w:pPr>
      <w:r>
        <w:t xml:space="preserve">язык художественной литературы;  определять тему, основную мысль текста, функционально-смысловой тип и стиль речи; </w:t>
      </w:r>
    </w:p>
    <w:p w:rsidR="00903DAD" w:rsidRDefault="007141F1">
      <w:pPr>
        <w:ind w:left="850" w:right="2203" w:hanging="283"/>
      </w:pPr>
      <w:r>
        <w:t xml:space="preserve">анализировать структуру и языковые особенности текста; опознавать языковые единицы, проводить различные виды их анализа; </w:t>
      </w:r>
    </w:p>
    <w:p w:rsidR="00903DAD" w:rsidRDefault="007141F1">
      <w:pPr>
        <w:ind w:left="860" w:right="8"/>
      </w:pPr>
      <w:r>
        <w:t xml:space="preserve">объяснять с помощью словаря значение слов с национально-культурным компонентом; </w:t>
      </w:r>
    </w:p>
    <w:p w:rsidR="00903DAD" w:rsidRDefault="007141F1">
      <w:pPr>
        <w:ind w:left="850" w:right="8" w:hanging="567"/>
      </w:pPr>
      <w:r>
        <w:rPr>
          <w:b/>
        </w:rPr>
        <w:t xml:space="preserve">аудирование и чтение </w:t>
      </w:r>
      <w:r>
        <w:t xml:space="preserve">адекватно понимать информацию устного и письменного сообщения (цель, тему текста, </w:t>
      </w:r>
    </w:p>
    <w:p w:rsidR="00903DAD" w:rsidRDefault="007141F1">
      <w:pPr>
        <w:ind w:left="850" w:right="8" w:hanging="283"/>
      </w:pPr>
      <w:r>
        <w:t xml:space="preserve">основную, дополнительную, явную и скрытую информацию);  читать тексты разных стилей и жанров; владеть разными видами чтения (изучающее, </w:t>
      </w:r>
    </w:p>
    <w:p w:rsidR="00903DAD" w:rsidRDefault="007141F1">
      <w:pPr>
        <w:ind w:left="850" w:right="8" w:hanging="283"/>
      </w:pPr>
      <w:r>
        <w:t xml:space="preserve">ознакомительное, просмотровое);  извлекать информацию из различных источников, включая средства массовой информации; </w:t>
      </w:r>
    </w:p>
    <w:p w:rsidR="00903DAD" w:rsidRDefault="007141F1">
      <w:pPr>
        <w:ind w:left="577" w:right="8"/>
      </w:pPr>
      <w:r>
        <w:t xml:space="preserve">свободно пользоваться лингвистическими словарями, справочной литературой;  </w:t>
      </w:r>
    </w:p>
    <w:p w:rsidR="00903DAD" w:rsidRDefault="007141F1">
      <w:pPr>
        <w:ind w:left="850" w:right="8" w:hanging="567"/>
      </w:pPr>
      <w:r>
        <w:rPr>
          <w:b/>
        </w:rPr>
        <w:t xml:space="preserve">говорение и письмо </w:t>
      </w:r>
      <w:r>
        <w:t xml:space="preserve">воспроизводить текст с заданной степенью свернутости (план, пересказ, изложение, </w:t>
      </w:r>
    </w:p>
    <w:p w:rsidR="00903DAD" w:rsidRDefault="007141F1">
      <w:pPr>
        <w:ind w:left="850" w:right="8" w:hanging="283"/>
      </w:pPr>
      <w:r>
        <w:t xml:space="preserve">конспект); создавать тексты различных стилей и жанров (отзыв, аннотация, реферат, выступление, </w:t>
      </w:r>
    </w:p>
    <w:p w:rsidR="00903DAD" w:rsidRDefault="007141F1">
      <w:pPr>
        <w:ind w:left="577" w:right="8"/>
      </w:pPr>
      <w:r>
        <w:t xml:space="preserve">письмо, расписка, заявление);  осуществлять выбор и организацию языковых средств в соответствии с темой, целями, сферой и ситуацией общения;  </w:t>
      </w:r>
    </w:p>
    <w:p w:rsidR="00903DAD" w:rsidRDefault="007141F1">
      <w:pPr>
        <w:ind w:left="567" w:right="8" w:firstLine="283"/>
      </w:pPr>
      <w:r>
        <w:t xml:space="preserve">владеть различными видами монолога (повествование, описание, рассуждение) и диалога (побуждение к действию, обмен мнениями, установление и регулирование межличностных отношений); свободно, правильно излагать свои мысли в устной и письменной форме, соблюдать нормы </w:t>
      </w:r>
    </w:p>
    <w:p w:rsidR="00903DAD" w:rsidRDefault="007141F1">
      <w:pPr>
        <w:ind w:left="850" w:right="8" w:hanging="283"/>
      </w:pPr>
      <w:r>
        <w:t xml:space="preserve">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w:t>
      </w:r>
    </w:p>
    <w:p w:rsidR="00903DAD" w:rsidRDefault="007141F1">
      <w:pPr>
        <w:ind w:left="850" w:right="8" w:hanging="283"/>
      </w:pPr>
      <w:r>
        <w:t xml:space="preserve">к прочитанному, услышанному, увиденному; соблюдать в практике речевого общения основные произносительные, лексические, </w:t>
      </w:r>
    </w:p>
    <w:p w:rsidR="00903DAD" w:rsidRDefault="007141F1">
      <w:pPr>
        <w:spacing w:after="12" w:line="268" w:lineRule="auto"/>
        <w:ind w:left="860" w:right="1497" w:hanging="293"/>
        <w:jc w:val="left"/>
      </w:pPr>
      <w:r>
        <w:t xml:space="preserve">грамматические нормы современного русского литературного языка; соблюдать в практике письма основные правила орфографии и пунктуации; соблюдать нормы русского речевого этикета;  </w:t>
      </w:r>
    </w:p>
    <w:p w:rsidR="00903DAD" w:rsidRDefault="007141F1">
      <w:pPr>
        <w:ind w:left="860" w:right="8"/>
      </w:pPr>
      <w:r>
        <w:t xml:space="preserve">уместно использовать паралингвистические (внеязыковые) средства общения; </w:t>
      </w:r>
    </w:p>
    <w:p w:rsidR="00903DAD" w:rsidRDefault="007141F1">
      <w:pPr>
        <w:ind w:left="567" w:right="8" w:firstLine="283"/>
      </w:pPr>
      <w:r>
        <w:t xml:space="preserve">осуществлять речевой самоконтроль; оценивать свою речь с точки зрения её правильности, находить грамматические и речевые ошибки, недочеты, исправлять их; совершенствовать и редактировать собственные тексты; </w:t>
      </w:r>
    </w:p>
    <w:p w:rsidR="00903DAD" w:rsidRDefault="007141F1">
      <w:pPr>
        <w:spacing w:after="5"/>
        <w:ind w:left="293" w:right="0"/>
        <w:jc w:val="left"/>
      </w:pPr>
      <w:r>
        <w:rPr>
          <w:b/>
        </w:rPr>
        <w:t xml:space="preserve">использовать приобретенные знания и умения в практической деятельности и повседневной жизни </w:t>
      </w:r>
      <w:r>
        <w:t xml:space="preserve">для: </w:t>
      </w:r>
    </w:p>
    <w:p w:rsidR="00903DAD" w:rsidRDefault="007141F1">
      <w:pPr>
        <w:spacing w:after="27" w:line="259" w:lineRule="auto"/>
        <w:ind w:right="5"/>
        <w:jc w:val="right"/>
      </w:pPr>
      <w:r>
        <w:t xml:space="preserve">осознания роли родного языка в развитии интеллектуальных и творческих способностей </w:t>
      </w:r>
    </w:p>
    <w:p w:rsidR="00903DAD" w:rsidRDefault="007141F1">
      <w:pPr>
        <w:ind w:left="850" w:right="8" w:hanging="283"/>
      </w:pPr>
      <w:r>
        <w:lastRenderedPageBreak/>
        <w:t xml:space="preserve">личности, значения родного языка в жизни человека и общества; развития речевой культуры, бережного и сознательного отношения к родному языку, </w:t>
      </w:r>
    </w:p>
    <w:p w:rsidR="00903DAD" w:rsidRDefault="007141F1">
      <w:pPr>
        <w:ind w:left="850" w:right="8" w:hanging="283"/>
      </w:pPr>
      <w:r>
        <w:t>сохранения чистоты русского языка как явления культуры; удовлетворения коммуникативных потребностей в учебных, бытовых, социально-</w:t>
      </w:r>
    </w:p>
    <w:p w:rsidR="00903DAD" w:rsidRDefault="007141F1">
      <w:pPr>
        <w:ind w:left="850" w:right="8" w:hanging="283"/>
      </w:pPr>
      <w:r>
        <w:t xml:space="preserve">культурных ситуациях общения; увеличения словарного запаса; расширения круга используемых грамматических средств; </w:t>
      </w:r>
    </w:p>
    <w:p w:rsidR="00903DAD" w:rsidRDefault="007141F1">
      <w:pPr>
        <w:ind w:left="850" w:right="8" w:hanging="283"/>
      </w:pPr>
      <w:r>
        <w:t xml:space="preserve">развития способности к самооценке на основе наблюдения за собственной речью;  использования родного языка как средства получения знаний по другим учебным </w:t>
      </w:r>
    </w:p>
    <w:p w:rsidR="00903DAD" w:rsidRDefault="007141F1">
      <w:pPr>
        <w:ind w:left="577" w:right="8"/>
      </w:pPr>
      <w:r>
        <w:t xml:space="preserve">предметам и продолжения образования. </w:t>
      </w:r>
    </w:p>
    <w:p w:rsidR="00903DAD" w:rsidRDefault="007141F1">
      <w:pPr>
        <w:spacing w:after="5"/>
        <w:ind w:left="718" w:right="0"/>
        <w:jc w:val="left"/>
      </w:pPr>
      <w:r>
        <w:rPr>
          <w:b/>
        </w:rPr>
        <w:t xml:space="preserve">Критерии и нормы оценки знаний обучающихся </w:t>
      </w:r>
    </w:p>
    <w:p w:rsidR="00903DAD" w:rsidRDefault="007141F1">
      <w:pPr>
        <w:ind w:left="-15" w:right="8" w:firstLine="708"/>
      </w:pPr>
      <w:r>
        <w:t xml:space="preserve">Критерии и нормы призваны обеспечивать одинаковые требования к знаниям, умениям и навыкам учащихся по русскому языку. В них устанавливаются:  </w:t>
      </w:r>
    </w:p>
    <w:p w:rsidR="00903DAD" w:rsidRDefault="007141F1">
      <w:pPr>
        <w:numPr>
          <w:ilvl w:val="0"/>
          <w:numId w:val="3"/>
        </w:numPr>
        <w:ind w:right="8" w:firstLine="708"/>
      </w:pPr>
      <w:r>
        <w:t xml:space="preserve">единые критерии оценки различных сторон владения устной и письменной формами русского языка (критерии оценки орфографической и пунктуационной грамотности, языкового оформления связного высказывания, содержания высказывания);  </w:t>
      </w:r>
    </w:p>
    <w:p w:rsidR="00903DAD" w:rsidRDefault="007141F1">
      <w:pPr>
        <w:numPr>
          <w:ilvl w:val="0"/>
          <w:numId w:val="3"/>
        </w:numPr>
        <w:ind w:right="8" w:firstLine="708"/>
      </w:pPr>
      <w:r>
        <w:t xml:space="preserve">единые нормативы оценки знаний, умений и навыков;  </w:t>
      </w:r>
    </w:p>
    <w:p w:rsidR="00903DAD" w:rsidRDefault="007141F1">
      <w:pPr>
        <w:numPr>
          <w:ilvl w:val="0"/>
          <w:numId w:val="3"/>
        </w:numPr>
        <w:ind w:right="8" w:firstLine="708"/>
      </w:pPr>
      <w:r>
        <w:t xml:space="preserve">объем различных видов контрольных работ;  </w:t>
      </w:r>
    </w:p>
    <w:p w:rsidR="00903DAD" w:rsidRDefault="007141F1">
      <w:pPr>
        <w:numPr>
          <w:ilvl w:val="0"/>
          <w:numId w:val="3"/>
        </w:numPr>
        <w:ind w:right="8" w:firstLine="708"/>
      </w:pPr>
      <w:r>
        <w:t xml:space="preserve">количество отметок за различные виды контрольных работ. </w:t>
      </w:r>
    </w:p>
    <w:p w:rsidR="00903DAD" w:rsidRDefault="007141F1">
      <w:pPr>
        <w:ind w:left="-15" w:right="8" w:firstLine="708"/>
      </w:pPr>
      <w:r>
        <w:t xml:space="preserve">Ученикам предъявляются требования только к таким умениям и навыкам, над которыми они работали или работают к моменту проверки. </w:t>
      </w:r>
    </w:p>
    <w:p w:rsidR="00903DAD" w:rsidRDefault="007141F1">
      <w:pPr>
        <w:ind w:left="718" w:right="8"/>
      </w:pPr>
      <w:r>
        <w:t xml:space="preserve">На уроках русского языка проверяются:  </w:t>
      </w:r>
    </w:p>
    <w:p w:rsidR="00903DAD" w:rsidRDefault="007141F1">
      <w:pPr>
        <w:ind w:left="718" w:right="4321"/>
      </w:pPr>
      <w:r>
        <w:t xml:space="preserve">1) знание полученных сведений о языке;  2) орфографические и пунктуационные навыки;  3) речевые умения. </w:t>
      </w:r>
    </w:p>
    <w:p w:rsidR="00903DAD" w:rsidRDefault="00903DAD">
      <w:pPr>
        <w:spacing w:after="25" w:line="259" w:lineRule="auto"/>
        <w:ind w:left="708" w:right="0" w:firstLine="0"/>
        <w:jc w:val="left"/>
      </w:pPr>
    </w:p>
    <w:p w:rsidR="00903DAD" w:rsidRDefault="007141F1">
      <w:pPr>
        <w:spacing w:after="5"/>
        <w:ind w:left="718" w:right="0"/>
        <w:jc w:val="left"/>
      </w:pPr>
      <w:r>
        <w:rPr>
          <w:b/>
        </w:rPr>
        <w:t>I. Оценка устных ответов учащихся.</w:t>
      </w:r>
    </w:p>
    <w:p w:rsidR="00903DAD" w:rsidRDefault="007141F1">
      <w:pPr>
        <w:ind w:left="-15" w:right="8" w:firstLine="708"/>
      </w:pPr>
      <w:r>
        <w:t xml:space="preserve">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rsidR="00903DAD" w:rsidRDefault="007141F1">
      <w:pPr>
        <w:ind w:left="718" w:right="8"/>
      </w:pPr>
      <w:r>
        <w:t xml:space="preserve">При оценке ответа ученика надо руководствоваться следующими критериями:  </w:t>
      </w:r>
    </w:p>
    <w:p w:rsidR="00903DAD" w:rsidRDefault="007141F1">
      <w:pPr>
        <w:numPr>
          <w:ilvl w:val="0"/>
          <w:numId w:val="4"/>
        </w:numPr>
        <w:ind w:right="2106" w:hanging="266"/>
      </w:pPr>
      <w:r>
        <w:t xml:space="preserve">полнота и правильность ответа;  </w:t>
      </w:r>
    </w:p>
    <w:p w:rsidR="00903DAD" w:rsidRDefault="007141F1">
      <w:pPr>
        <w:numPr>
          <w:ilvl w:val="0"/>
          <w:numId w:val="4"/>
        </w:numPr>
        <w:ind w:right="2106" w:hanging="266"/>
      </w:pPr>
      <w:r>
        <w:t xml:space="preserve">степень осознанности, понимания изученного;  3) языковое оформление ответа. </w:t>
      </w:r>
    </w:p>
    <w:p w:rsidR="00903DAD" w:rsidRDefault="00903DAD">
      <w:pPr>
        <w:spacing w:after="0" w:line="259" w:lineRule="auto"/>
        <w:ind w:left="708" w:right="0" w:firstLine="0"/>
        <w:jc w:val="left"/>
      </w:pPr>
    </w:p>
    <w:p w:rsidR="00903DAD" w:rsidRDefault="00903DAD">
      <w:pPr>
        <w:spacing w:after="0" w:line="259" w:lineRule="auto"/>
        <w:ind w:left="708" w:right="0" w:firstLine="0"/>
        <w:jc w:val="left"/>
      </w:pPr>
    </w:p>
    <w:p w:rsidR="00903DAD" w:rsidRDefault="00903DAD">
      <w:pPr>
        <w:spacing w:after="0" w:line="259" w:lineRule="auto"/>
        <w:ind w:left="708" w:right="0" w:firstLine="0"/>
        <w:jc w:val="left"/>
      </w:pPr>
    </w:p>
    <w:p w:rsidR="00903DAD" w:rsidRDefault="00903DAD">
      <w:pPr>
        <w:spacing w:after="0" w:line="259" w:lineRule="auto"/>
        <w:ind w:left="708" w:right="0" w:firstLine="0"/>
        <w:jc w:val="left"/>
      </w:pPr>
    </w:p>
    <w:tbl>
      <w:tblPr>
        <w:tblStyle w:val="TableGrid"/>
        <w:tblW w:w="9854" w:type="dxa"/>
        <w:tblInd w:w="-108" w:type="dxa"/>
        <w:tblCellMar>
          <w:top w:w="47" w:type="dxa"/>
          <w:left w:w="108" w:type="dxa"/>
          <w:right w:w="47" w:type="dxa"/>
        </w:tblCellMar>
        <w:tblLook w:val="04A0"/>
      </w:tblPr>
      <w:tblGrid>
        <w:gridCol w:w="1090"/>
        <w:gridCol w:w="8764"/>
      </w:tblGrid>
      <w:tr w:rsidR="00903DAD">
        <w:trPr>
          <w:trHeight w:val="286"/>
        </w:trPr>
        <w:tc>
          <w:tcPr>
            <w:tcW w:w="1090"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34" w:right="0" w:firstLine="0"/>
              <w:jc w:val="left"/>
            </w:pPr>
            <w:r>
              <w:rPr>
                <w:b/>
                <w:i/>
              </w:rPr>
              <w:t xml:space="preserve">Оценка </w:t>
            </w:r>
          </w:p>
        </w:tc>
        <w:tc>
          <w:tcPr>
            <w:tcW w:w="8764"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67" w:firstLine="0"/>
              <w:jc w:val="center"/>
            </w:pPr>
            <w:r>
              <w:rPr>
                <w:b/>
                <w:i/>
              </w:rPr>
              <w:t xml:space="preserve">Критерии </w:t>
            </w:r>
          </w:p>
        </w:tc>
      </w:tr>
      <w:tr w:rsidR="00903DAD">
        <w:trPr>
          <w:trHeight w:val="2218"/>
        </w:trPr>
        <w:tc>
          <w:tcPr>
            <w:tcW w:w="1090" w:type="dxa"/>
            <w:tcBorders>
              <w:top w:val="single" w:sz="4" w:space="0" w:color="000000"/>
              <w:left w:val="single" w:sz="4" w:space="0" w:color="000000"/>
              <w:bottom w:val="single" w:sz="4" w:space="0" w:color="000000"/>
              <w:right w:val="single" w:sz="4" w:space="0" w:color="000000"/>
            </w:tcBorders>
            <w:vAlign w:val="center"/>
          </w:tcPr>
          <w:p w:rsidR="00903DAD" w:rsidRDefault="007141F1">
            <w:pPr>
              <w:spacing w:after="0" w:line="259" w:lineRule="auto"/>
              <w:ind w:left="0" w:right="66" w:firstLine="0"/>
              <w:jc w:val="center"/>
            </w:pPr>
            <w:r>
              <w:rPr>
                <w:i/>
              </w:rPr>
              <w:t xml:space="preserve">«5» </w:t>
            </w:r>
          </w:p>
        </w:tc>
        <w:tc>
          <w:tcPr>
            <w:tcW w:w="8764"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65" w:firstLine="0"/>
              <w:jc w:val="center"/>
            </w:pPr>
            <w:r>
              <w:rPr>
                <w:i/>
              </w:rPr>
              <w:t xml:space="preserve">Ученик: </w:t>
            </w:r>
          </w:p>
          <w:p w:rsidR="00903DAD" w:rsidRDefault="007141F1">
            <w:pPr>
              <w:numPr>
                <w:ilvl w:val="0"/>
                <w:numId w:val="15"/>
              </w:numPr>
              <w:spacing w:after="0" w:line="277" w:lineRule="auto"/>
              <w:ind w:right="0" w:firstLine="0"/>
              <w:jc w:val="center"/>
            </w:pPr>
            <w:r>
              <w:rPr>
                <w:i/>
              </w:rPr>
              <w:t xml:space="preserve">полно излагает изученный материал, даёт правильное определение языковых понятий; </w:t>
            </w:r>
          </w:p>
          <w:p w:rsidR="00903DAD" w:rsidRDefault="007141F1">
            <w:pPr>
              <w:numPr>
                <w:ilvl w:val="0"/>
                <w:numId w:val="15"/>
              </w:numPr>
              <w:spacing w:after="22" w:line="259" w:lineRule="auto"/>
              <w:ind w:right="0" w:firstLine="0"/>
              <w:jc w:val="center"/>
            </w:pPr>
            <w:r>
              <w:rPr>
                <w:i/>
              </w:rPr>
              <w:t xml:space="preserve">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rsidR="00903DAD" w:rsidRDefault="007141F1">
            <w:pPr>
              <w:numPr>
                <w:ilvl w:val="0"/>
                <w:numId w:val="15"/>
              </w:numPr>
              <w:spacing w:after="0" w:line="259" w:lineRule="auto"/>
              <w:ind w:right="0" w:firstLine="0"/>
              <w:jc w:val="center"/>
            </w:pPr>
            <w:r>
              <w:rPr>
                <w:i/>
              </w:rPr>
              <w:t xml:space="preserve">излагает материал последовательно и правильно с точки зрения норм литературного языка. </w:t>
            </w:r>
          </w:p>
        </w:tc>
      </w:tr>
      <w:tr w:rsidR="00903DAD">
        <w:trPr>
          <w:trHeight w:val="838"/>
        </w:trPr>
        <w:tc>
          <w:tcPr>
            <w:tcW w:w="1090" w:type="dxa"/>
            <w:tcBorders>
              <w:top w:val="single" w:sz="4" w:space="0" w:color="000000"/>
              <w:left w:val="single" w:sz="4" w:space="0" w:color="000000"/>
              <w:bottom w:val="single" w:sz="4" w:space="0" w:color="000000"/>
              <w:right w:val="single" w:sz="4" w:space="0" w:color="000000"/>
            </w:tcBorders>
            <w:vAlign w:val="center"/>
          </w:tcPr>
          <w:p w:rsidR="00903DAD" w:rsidRDefault="007141F1">
            <w:pPr>
              <w:spacing w:after="0" w:line="259" w:lineRule="auto"/>
              <w:ind w:left="0" w:right="66" w:firstLine="0"/>
              <w:jc w:val="center"/>
            </w:pPr>
            <w:r>
              <w:rPr>
                <w:i/>
              </w:rPr>
              <w:lastRenderedPageBreak/>
              <w:t xml:space="preserve">«4» </w:t>
            </w:r>
          </w:p>
        </w:tc>
        <w:tc>
          <w:tcPr>
            <w:tcW w:w="8764"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7" w:right="20" w:firstLine="0"/>
              <w:jc w:val="center"/>
            </w:pPr>
            <w:r>
              <w:rPr>
                <w:i/>
              </w:rPr>
              <w:t xml:space="preserve">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 </w:t>
            </w:r>
          </w:p>
        </w:tc>
      </w:tr>
      <w:tr w:rsidR="00903DAD">
        <w:trPr>
          <w:trHeight w:val="2218"/>
        </w:trPr>
        <w:tc>
          <w:tcPr>
            <w:tcW w:w="1090" w:type="dxa"/>
            <w:tcBorders>
              <w:top w:val="single" w:sz="4" w:space="0" w:color="000000"/>
              <w:left w:val="single" w:sz="4" w:space="0" w:color="000000"/>
              <w:bottom w:val="single" w:sz="4" w:space="0" w:color="000000"/>
              <w:right w:val="single" w:sz="4" w:space="0" w:color="000000"/>
            </w:tcBorders>
            <w:vAlign w:val="center"/>
          </w:tcPr>
          <w:p w:rsidR="00903DAD" w:rsidRDefault="007141F1">
            <w:pPr>
              <w:spacing w:after="0" w:line="259" w:lineRule="auto"/>
              <w:ind w:left="0" w:right="66" w:firstLine="0"/>
              <w:jc w:val="center"/>
            </w:pPr>
            <w:r>
              <w:rPr>
                <w:i/>
              </w:rPr>
              <w:t xml:space="preserve">«3» </w:t>
            </w:r>
          </w:p>
        </w:tc>
        <w:tc>
          <w:tcPr>
            <w:tcW w:w="8764"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74" w:lineRule="auto"/>
              <w:ind w:left="0" w:right="0" w:firstLine="0"/>
            </w:pPr>
            <w:r>
              <w:rPr>
                <w:i/>
              </w:rPr>
              <w:t xml:space="preserve">Ученик обнаруживает знание и понимание основных положений данной темы, но:  </w:t>
            </w:r>
          </w:p>
          <w:p w:rsidR="00903DAD" w:rsidRDefault="007141F1">
            <w:pPr>
              <w:numPr>
                <w:ilvl w:val="0"/>
                <w:numId w:val="16"/>
              </w:numPr>
              <w:spacing w:after="0" w:line="277" w:lineRule="auto"/>
              <w:ind w:right="0" w:firstLine="0"/>
            </w:pPr>
            <w:r>
              <w:rPr>
                <w:i/>
              </w:rPr>
              <w:t xml:space="preserve">излагает материал неполно и допускает неточности в определении понятий или формулировке правил;  </w:t>
            </w:r>
          </w:p>
          <w:p w:rsidR="00903DAD" w:rsidRDefault="007141F1">
            <w:pPr>
              <w:numPr>
                <w:ilvl w:val="0"/>
                <w:numId w:val="16"/>
              </w:numPr>
              <w:spacing w:after="0" w:line="278" w:lineRule="auto"/>
              <w:ind w:right="0" w:firstLine="0"/>
            </w:pPr>
            <w:r>
              <w:rPr>
                <w:i/>
              </w:rPr>
              <w:t xml:space="preserve">не умеет достаточно глубоко и доказательно обосновать свои суждения и привести свои примеры;  </w:t>
            </w:r>
          </w:p>
          <w:p w:rsidR="00903DAD" w:rsidRDefault="007141F1">
            <w:pPr>
              <w:numPr>
                <w:ilvl w:val="0"/>
                <w:numId w:val="16"/>
              </w:numPr>
              <w:spacing w:after="0" w:line="259" w:lineRule="auto"/>
              <w:ind w:right="0" w:firstLine="0"/>
            </w:pPr>
            <w:r>
              <w:rPr>
                <w:i/>
              </w:rPr>
              <w:t xml:space="preserve">излагает материал непоследовательно и допускает ошибки в языковом оформлении излагаемого. </w:t>
            </w:r>
          </w:p>
        </w:tc>
      </w:tr>
      <w:tr w:rsidR="00903DAD">
        <w:trPr>
          <w:trHeight w:val="1666"/>
        </w:trPr>
        <w:tc>
          <w:tcPr>
            <w:tcW w:w="1090" w:type="dxa"/>
            <w:tcBorders>
              <w:top w:val="single" w:sz="4" w:space="0" w:color="000000"/>
              <w:left w:val="single" w:sz="4" w:space="0" w:color="000000"/>
              <w:bottom w:val="single" w:sz="4" w:space="0" w:color="000000"/>
              <w:right w:val="single" w:sz="4" w:space="0" w:color="000000"/>
            </w:tcBorders>
            <w:vAlign w:val="center"/>
          </w:tcPr>
          <w:p w:rsidR="00903DAD" w:rsidRDefault="007141F1">
            <w:pPr>
              <w:spacing w:after="0" w:line="259" w:lineRule="auto"/>
              <w:ind w:left="0" w:right="66" w:firstLine="0"/>
              <w:jc w:val="center"/>
            </w:pPr>
            <w:r>
              <w:rPr>
                <w:i/>
              </w:rPr>
              <w:t xml:space="preserve">«2» </w:t>
            </w:r>
          </w:p>
        </w:tc>
        <w:tc>
          <w:tcPr>
            <w:tcW w:w="8764"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38" w:lineRule="auto"/>
              <w:ind w:left="0" w:right="0" w:firstLine="0"/>
              <w:jc w:val="center"/>
            </w:pPr>
            <w:r>
              <w:rPr>
                <w:i/>
              </w:rPr>
              <w:t xml:space="preserve">Ученик обнаруживает незнание большей части соответствующего раздела изучаемого материала, допускает ошибки в формулировке определений и </w:t>
            </w:r>
          </w:p>
          <w:p w:rsidR="00903DAD" w:rsidRDefault="007141F1">
            <w:pPr>
              <w:spacing w:after="0" w:line="259" w:lineRule="auto"/>
              <w:ind w:left="67" w:right="0" w:firstLine="0"/>
              <w:jc w:val="left"/>
            </w:pPr>
            <w:r>
              <w:rPr>
                <w:i/>
              </w:rPr>
              <w:t xml:space="preserve">правил, искажающие их смысл, беспорядочно и неуверенно излагает материал. </w:t>
            </w:r>
          </w:p>
          <w:p w:rsidR="00903DAD" w:rsidRDefault="007141F1">
            <w:pPr>
              <w:spacing w:after="0" w:line="259" w:lineRule="auto"/>
              <w:ind w:left="0" w:right="0" w:firstLine="0"/>
              <w:jc w:val="center"/>
            </w:pPr>
            <w:r>
              <w:rPr>
                <w:i/>
              </w:rPr>
              <w:t xml:space="preserve">Оценка «2» отмечает такие недостатки в подготовке ученика, которые являются серьезным препятствием к успешному овладению последующим материалом. </w:t>
            </w:r>
          </w:p>
        </w:tc>
      </w:tr>
      <w:tr w:rsidR="00903DAD">
        <w:trPr>
          <w:trHeight w:val="286"/>
        </w:trPr>
        <w:tc>
          <w:tcPr>
            <w:tcW w:w="1090"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66" w:firstLine="0"/>
              <w:jc w:val="center"/>
            </w:pPr>
            <w:r>
              <w:rPr>
                <w:i/>
              </w:rPr>
              <w:t xml:space="preserve">«1» </w:t>
            </w:r>
          </w:p>
        </w:tc>
        <w:tc>
          <w:tcPr>
            <w:tcW w:w="8764"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81" w:firstLine="0"/>
              <w:jc w:val="center"/>
            </w:pPr>
            <w:r>
              <w:rPr>
                <w:i/>
              </w:rPr>
              <w:t xml:space="preserve">Ученик не приступил к выполнению задания </w:t>
            </w:r>
          </w:p>
        </w:tc>
      </w:tr>
    </w:tbl>
    <w:p w:rsidR="00903DAD" w:rsidRDefault="00903DAD">
      <w:pPr>
        <w:spacing w:after="0" w:line="259" w:lineRule="auto"/>
        <w:ind w:left="708" w:right="0" w:firstLine="0"/>
        <w:jc w:val="left"/>
      </w:pPr>
    </w:p>
    <w:p w:rsidR="00903DAD" w:rsidRDefault="007141F1">
      <w:pPr>
        <w:ind w:left="-15" w:right="8" w:firstLine="708"/>
      </w:pPr>
      <w:r>
        <w:t xml:space="preserve">Оценка («5», «4», «3») может ставиться не только за единовременный ответ, но также и за сумму ответов, данных учеником на протяжении урока (выводится поурочный балл). </w:t>
      </w:r>
    </w:p>
    <w:p w:rsidR="00903DAD" w:rsidRDefault="00903DAD">
      <w:pPr>
        <w:spacing w:after="22" w:line="259" w:lineRule="auto"/>
        <w:ind w:left="708" w:right="0" w:firstLine="0"/>
        <w:jc w:val="left"/>
      </w:pPr>
    </w:p>
    <w:p w:rsidR="00903DAD" w:rsidRDefault="007141F1">
      <w:pPr>
        <w:spacing w:after="5"/>
        <w:ind w:left="718" w:right="0"/>
        <w:jc w:val="left"/>
      </w:pPr>
      <w:r>
        <w:rPr>
          <w:b/>
        </w:rPr>
        <w:t>II. Оценка диктантов.</w:t>
      </w:r>
    </w:p>
    <w:p w:rsidR="00903DAD" w:rsidRDefault="007141F1">
      <w:pPr>
        <w:ind w:left="-15" w:right="8" w:firstLine="708"/>
      </w:pPr>
      <w: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 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w:t>
      </w:r>
    </w:p>
    <w:p w:rsidR="00903DAD" w:rsidRDefault="007141F1">
      <w:pPr>
        <w:ind w:left="-15" w:right="8" w:firstLine="708"/>
      </w:pPr>
      <w:r>
        <w:rPr>
          <w:b/>
          <w:i/>
        </w:rPr>
        <w:t>Итоговые диктанты</w:t>
      </w:r>
      <w:r>
        <w:rPr>
          <w:b/>
        </w:rPr>
        <w:t xml:space="preserve">, </w:t>
      </w:r>
      <w:r>
        <w:t xml:space="preserve">проводимые в конце четверти и года, проверяют подготовку учащихся, как правило, по всем изученным темам. </w:t>
      </w:r>
      <w:r>
        <w:rPr>
          <w:b/>
        </w:rPr>
        <w:t>Контрольный диктант.</w:t>
      </w:r>
    </w:p>
    <w:p w:rsidR="00903DAD" w:rsidRDefault="007141F1">
      <w:pPr>
        <w:ind w:left="-15" w:right="8" w:firstLine="708"/>
      </w:pPr>
      <w:r>
        <w:t xml:space="preserve">Для контрольных диктантовследует подбирать такие тексты, в которых изучаемые в данной теме орфограммы и пунктограммы были бы представлены не менее чем 2-3 случаями. Из изученных ранее орфограмм и пунктограмм включаются основные: они должны быть представлены 1-3 случаями. В целом количество проверяемых орфограмм и пунктограмм не должно превышать соотношения, которое представлено в данной таблице. </w:t>
      </w:r>
    </w:p>
    <w:p w:rsidR="00903DAD" w:rsidRDefault="00903DAD">
      <w:pPr>
        <w:spacing w:after="0" w:line="259" w:lineRule="auto"/>
        <w:ind w:left="708" w:right="0" w:firstLine="0"/>
        <w:jc w:val="left"/>
      </w:pPr>
    </w:p>
    <w:tbl>
      <w:tblPr>
        <w:tblStyle w:val="TableGrid"/>
        <w:tblW w:w="10538" w:type="dxa"/>
        <w:tblInd w:w="-108" w:type="dxa"/>
        <w:tblCellMar>
          <w:top w:w="12" w:type="dxa"/>
          <w:left w:w="127" w:type="dxa"/>
          <w:right w:w="75" w:type="dxa"/>
        </w:tblCellMar>
        <w:tblLook w:val="04A0"/>
      </w:tblPr>
      <w:tblGrid>
        <w:gridCol w:w="1756"/>
        <w:gridCol w:w="2026"/>
        <w:gridCol w:w="2016"/>
        <w:gridCol w:w="2078"/>
        <w:gridCol w:w="2662"/>
      </w:tblGrid>
      <w:tr w:rsidR="00903DAD">
        <w:trPr>
          <w:trHeight w:val="1114"/>
        </w:trPr>
        <w:tc>
          <w:tcPr>
            <w:tcW w:w="1755" w:type="dxa"/>
            <w:tcBorders>
              <w:top w:val="single" w:sz="4" w:space="0" w:color="000000"/>
              <w:left w:val="single" w:sz="4" w:space="0" w:color="000000"/>
              <w:bottom w:val="single" w:sz="4" w:space="0" w:color="000000"/>
              <w:right w:val="single" w:sz="4" w:space="0" w:color="000000"/>
            </w:tcBorders>
            <w:vAlign w:val="center"/>
          </w:tcPr>
          <w:p w:rsidR="00903DAD" w:rsidRDefault="007141F1">
            <w:pPr>
              <w:spacing w:after="0" w:line="259" w:lineRule="auto"/>
              <w:ind w:left="0" w:right="62" w:firstLine="0"/>
              <w:jc w:val="center"/>
            </w:pPr>
            <w:r>
              <w:rPr>
                <w:b/>
                <w:i/>
              </w:rPr>
              <w:t xml:space="preserve">Класс </w:t>
            </w:r>
          </w:p>
        </w:tc>
        <w:tc>
          <w:tcPr>
            <w:tcW w:w="2026" w:type="dxa"/>
            <w:tcBorders>
              <w:top w:val="single" w:sz="4" w:space="0" w:color="000000"/>
              <w:left w:val="single" w:sz="4" w:space="0" w:color="000000"/>
              <w:bottom w:val="single" w:sz="4" w:space="0" w:color="000000"/>
              <w:right w:val="single" w:sz="4" w:space="0" w:color="000000"/>
            </w:tcBorders>
            <w:vAlign w:val="center"/>
          </w:tcPr>
          <w:p w:rsidR="00903DAD" w:rsidRDefault="007141F1">
            <w:pPr>
              <w:spacing w:after="0" w:line="259" w:lineRule="auto"/>
              <w:ind w:left="38" w:right="0" w:firstLine="0"/>
              <w:jc w:val="left"/>
            </w:pPr>
            <w:r>
              <w:rPr>
                <w:b/>
                <w:i/>
              </w:rPr>
              <w:t xml:space="preserve">Объём текста </w:t>
            </w:r>
          </w:p>
          <w:p w:rsidR="00903DAD" w:rsidRDefault="007141F1">
            <w:pPr>
              <w:spacing w:after="0" w:line="259" w:lineRule="auto"/>
              <w:ind w:left="579" w:right="0" w:hanging="442"/>
              <w:jc w:val="left"/>
            </w:pPr>
            <w:r>
              <w:rPr>
                <w:b/>
                <w:i/>
              </w:rPr>
              <w:t xml:space="preserve">(количество слов) </w:t>
            </w:r>
          </w:p>
        </w:tc>
        <w:tc>
          <w:tcPr>
            <w:tcW w:w="2016" w:type="dxa"/>
            <w:tcBorders>
              <w:top w:val="single" w:sz="4" w:space="0" w:color="000000"/>
              <w:left w:val="single" w:sz="4" w:space="0" w:color="000000"/>
              <w:bottom w:val="single" w:sz="4" w:space="0" w:color="000000"/>
              <w:right w:val="single" w:sz="4" w:space="0" w:color="000000"/>
            </w:tcBorders>
            <w:vAlign w:val="center"/>
          </w:tcPr>
          <w:p w:rsidR="00903DAD" w:rsidRDefault="007141F1">
            <w:pPr>
              <w:spacing w:after="25" w:line="259" w:lineRule="auto"/>
              <w:ind w:left="0" w:right="72" w:firstLine="0"/>
              <w:jc w:val="center"/>
            </w:pPr>
            <w:r>
              <w:rPr>
                <w:b/>
                <w:i/>
              </w:rPr>
              <w:t xml:space="preserve">Количество </w:t>
            </w:r>
          </w:p>
          <w:p w:rsidR="00903DAD" w:rsidRDefault="007141F1">
            <w:pPr>
              <w:spacing w:after="0" w:line="259" w:lineRule="auto"/>
              <w:ind w:left="0" w:right="73" w:firstLine="0"/>
              <w:jc w:val="center"/>
            </w:pPr>
            <w:r>
              <w:rPr>
                <w:b/>
                <w:i/>
              </w:rPr>
              <w:t xml:space="preserve">орфограмм </w:t>
            </w:r>
          </w:p>
        </w:tc>
        <w:tc>
          <w:tcPr>
            <w:tcW w:w="2078" w:type="dxa"/>
            <w:tcBorders>
              <w:top w:val="single" w:sz="4" w:space="0" w:color="000000"/>
              <w:left w:val="single" w:sz="4" w:space="0" w:color="000000"/>
              <w:bottom w:val="single" w:sz="4" w:space="0" w:color="000000"/>
              <w:right w:val="single" w:sz="4" w:space="0" w:color="000000"/>
            </w:tcBorders>
            <w:vAlign w:val="center"/>
          </w:tcPr>
          <w:p w:rsidR="00903DAD" w:rsidRDefault="007141F1">
            <w:pPr>
              <w:spacing w:after="0" w:line="259" w:lineRule="auto"/>
              <w:ind w:left="98" w:right="0" w:firstLine="91"/>
              <w:jc w:val="left"/>
            </w:pPr>
            <w:r>
              <w:rPr>
                <w:b/>
                <w:i/>
              </w:rPr>
              <w:t xml:space="preserve">Количество пунктограмм </w:t>
            </w:r>
          </w:p>
        </w:tc>
        <w:tc>
          <w:tcPr>
            <w:tcW w:w="266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38" w:lineRule="auto"/>
              <w:ind w:left="182" w:right="0" w:hanging="86"/>
            </w:pPr>
            <w:r>
              <w:rPr>
                <w:b/>
                <w:i/>
              </w:rPr>
              <w:t xml:space="preserve">Количество слов с непроверяемыми и </w:t>
            </w:r>
          </w:p>
          <w:p w:rsidR="00903DAD" w:rsidRDefault="007141F1">
            <w:pPr>
              <w:spacing w:after="0" w:line="259" w:lineRule="auto"/>
              <w:ind w:left="0" w:right="0" w:firstLine="0"/>
              <w:jc w:val="center"/>
            </w:pPr>
            <w:r>
              <w:rPr>
                <w:b/>
                <w:i/>
              </w:rPr>
              <w:t xml:space="preserve">труднопроверяемыми написаниями </w:t>
            </w:r>
          </w:p>
        </w:tc>
      </w:tr>
      <w:tr w:rsidR="00903DAD">
        <w:trPr>
          <w:trHeight w:val="288"/>
        </w:trPr>
        <w:tc>
          <w:tcPr>
            <w:tcW w:w="1755"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59" w:firstLine="0"/>
              <w:jc w:val="center"/>
            </w:pPr>
            <w:r>
              <w:rPr>
                <w:b/>
                <w:i/>
              </w:rPr>
              <w:t xml:space="preserve">5 </w:t>
            </w:r>
          </w:p>
        </w:tc>
        <w:tc>
          <w:tcPr>
            <w:tcW w:w="2026"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56" w:firstLine="0"/>
              <w:jc w:val="center"/>
            </w:pPr>
            <w:r>
              <w:rPr>
                <w:b/>
                <w:i/>
              </w:rPr>
              <w:t xml:space="preserve">90-100 </w:t>
            </w:r>
          </w:p>
        </w:tc>
        <w:tc>
          <w:tcPr>
            <w:tcW w:w="2016"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2" w:firstLine="0"/>
              <w:jc w:val="center"/>
            </w:pPr>
            <w:r>
              <w:rPr>
                <w:b/>
                <w:i/>
              </w:rPr>
              <w:t xml:space="preserve">12 </w:t>
            </w:r>
          </w:p>
        </w:tc>
        <w:tc>
          <w:tcPr>
            <w:tcW w:w="207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69" w:firstLine="0"/>
              <w:jc w:val="center"/>
            </w:pPr>
            <w:r>
              <w:rPr>
                <w:b/>
                <w:i/>
              </w:rPr>
              <w:t xml:space="preserve">2-3 </w:t>
            </w:r>
          </w:p>
        </w:tc>
        <w:tc>
          <w:tcPr>
            <w:tcW w:w="266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0" w:firstLine="0"/>
              <w:jc w:val="center"/>
            </w:pPr>
            <w:r>
              <w:rPr>
                <w:b/>
                <w:i/>
              </w:rPr>
              <w:t xml:space="preserve">не более 5 слов </w:t>
            </w:r>
          </w:p>
        </w:tc>
      </w:tr>
      <w:tr w:rsidR="00903DAD">
        <w:trPr>
          <w:trHeight w:val="286"/>
        </w:trPr>
        <w:tc>
          <w:tcPr>
            <w:tcW w:w="1755"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59" w:firstLine="0"/>
              <w:jc w:val="center"/>
            </w:pPr>
            <w:r>
              <w:rPr>
                <w:b/>
                <w:i/>
              </w:rPr>
              <w:t xml:space="preserve">6 </w:t>
            </w:r>
          </w:p>
        </w:tc>
        <w:tc>
          <w:tcPr>
            <w:tcW w:w="2026"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56" w:firstLine="0"/>
              <w:jc w:val="center"/>
            </w:pPr>
            <w:r>
              <w:rPr>
                <w:b/>
                <w:i/>
              </w:rPr>
              <w:t xml:space="preserve">100-110 </w:t>
            </w:r>
          </w:p>
        </w:tc>
        <w:tc>
          <w:tcPr>
            <w:tcW w:w="2016"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53" w:firstLine="0"/>
              <w:jc w:val="center"/>
            </w:pPr>
            <w:r>
              <w:rPr>
                <w:b/>
                <w:i/>
              </w:rPr>
              <w:t xml:space="preserve">16 </w:t>
            </w:r>
          </w:p>
        </w:tc>
        <w:tc>
          <w:tcPr>
            <w:tcW w:w="207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55" w:firstLine="0"/>
              <w:jc w:val="center"/>
            </w:pPr>
            <w:r>
              <w:rPr>
                <w:b/>
                <w:i/>
              </w:rPr>
              <w:t xml:space="preserve">3-4 </w:t>
            </w:r>
          </w:p>
        </w:tc>
        <w:tc>
          <w:tcPr>
            <w:tcW w:w="266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69" w:firstLine="0"/>
              <w:jc w:val="center"/>
            </w:pPr>
            <w:r>
              <w:rPr>
                <w:b/>
                <w:i/>
              </w:rPr>
              <w:t xml:space="preserve">не более 7 слов </w:t>
            </w:r>
          </w:p>
        </w:tc>
      </w:tr>
      <w:tr w:rsidR="00903DAD">
        <w:trPr>
          <w:trHeight w:val="286"/>
        </w:trPr>
        <w:tc>
          <w:tcPr>
            <w:tcW w:w="1755"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59" w:firstLine="0"/>
              <w:jc w:val="center"/>
            </w:pPr>
            <w:r>
              <w:rPr>
                <w:b/>
                <w:i/>
              </w:rPr>
              <w:t xml:space="preserve">7 </w:t>
            </w:r>
          </w:p>
        </w:tc>
        <w:tc>
          <w:tcPr>
            <w:tcW w:w="2026"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5" w:firstLine="0"/>
              <w:jc w:val="center"/>
            </w:pPr>
            <w:r>
              <w:rPr>
                <w:b/>
                <w:i/>
              </w:rPr>
              <w:t xml:space="preserve">110-120 </w:t>
            </w:r>
          </w:p>
        </w:tc>
        <w:tc>
          <w:tcPr>
            <w:tcW w:w="2016"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60" w:firstLine="0"/>
              <w:jc w:val="center"/>
            </w:pPr>
            <w:r>
              <w:rPr>
                <w:b/>
                <w:i/>
              </w:rPr>
              <w:t xml:space="preserve">20 </w:t>
            </w:r>
          </w:p>
        </w:tc>
        <w:tc>
          <w:tcPr>
            <w:tcW w:w="207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60" w:firstLine="0"/>
              <w:jc w:val="center"/>
            </w:pPr>
            <w:r>
              <w:rPr>
                <w:b/>
                <w:i/>
              </w:rPr>
              <w:t xml:space="preserve">4-5 </w:t>
            </w:r>
          </w:p>
        </w:tc>
        <w:tc>
          <w:tcPr>
            <w:tcW w:w="266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68" w:firstLine="0"/>
              <w:jc w:val="center"/>
            </w:pPr>
            <w:r>
              <w:rPr>
                <w:b/>
                <w:i/>
              </w:rPr>
              <w:t xml:space="preserve">не более 7 слов </w:t>
            </w:r>
          </w:p>
        </w:tc>
      </w:tr>
      <w:tr w:rsidR="00903DAD">
        <w:trPr>
          <w:trHeight w:val="286"/>
        </w:trPr>
        <w:tc>
          <w:tcPr>
            <w:tcW w:w="1755"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59" w:firstLine="0"/>
              <w:jc w:val="center"/>
            </w:pPr>
            <w:r>
              <w:rPr>
                <w:b/>
                <w:i/>
              </w:rPr>
              <w:t xml:space="preserve">8 </w:t>
            </w:r>
          </w:p>
        </w:tc>
        <w:tc>
          <w:tcPr>
            <w:tcW w:w="2026"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5" w:firstLine="0"/>
              <w:jc w:val="center"/>
            </w:pPr>
            <w:r>
              <w:rPr>
                <w:b/>
                <w:i/>
              </w:rPr>
              <w:t xml:space="preserve">120-150 </w:t>
            </w:r>
          </w:p>
        </w:tc>
        <w:tc>
          <w:tcPr>
            <w:tcW w:w="2016"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58" w:firstLine="0"/>
              <w:jc w:val="center"/>
            </w:pPr>
            <w:r>
              <w:rPr>
                <w:b/>
                <w:i/>
              </w:rPr>
              <w:t xml:space="preserve">24 </w:t>
            </w:r>
          </w:p>
        </w:tc>
        <w:tc>
          <w:tcPr>
            <w:tcW w:w="207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57" w:firstLine="0"/>
              <w:jc w:val="center"/>
            </w:pPr>
            <w:r>
              <w:rPr>
                <w:b/>
                <w:i/>
              </w:rPr>
              <w:t xml:space="preserve">10 </w:t>
            </w:r>
          </w:p>
        </w:tc>
        <w:tc>
          <w:tcPr>
            <w:tcW w:w="266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0" w:firstLine="0"/>
              <w:jc w:val="center"/>
            </w:pPr>
            <w:r>
              <w:rPr>
                <w:b/>
                <w:i/>
              </w:rPr>
              <w:t xml:space="preserve">не более 10 слов </w:t>
            </w:r>
          </w:p>
        </w:tc>
      </w:tr>
    </w:tbl>
    <w:bookmarkStart w:id="0" w:name="_GoBack"/>
    <w:bookmarkEnd w:id="0"/>
    <w:p w:rsidR="00903DAD" w:rsidRDefault="003728EB">
      <w:pPr>
        <w:spacing w:after="50" w:line="259" w:lineRule="auto"/>
        <w:ind w:left="-113" w:right="-102" w:firstLine="0"/>
        <w:jc w:val="left"/>
      </w:pPr>
      <w:r w:rsidRPr="003728EB">
        <w:rPr>
          <w:rFonts w:ascii="Calibri" w:eastAsia="Calibri" w:hAnsi="Calibri" w:cs="Calibri"/>
          <w:noProof/>
          <w:sz w:val="22"/>
        </w:rPr>
      </w:r>
      <w:r w:rsidRPr="003728EB">
        <w:rPr>
          <w:rFonts w:ascii="Calibri" w:eastAsia="Calibri" w:hAnsi="Calibri" w:cs="Calibri"/>
          <w:noProof/>
          <w:sz w:val="22"/>
        </w:rPr>
        <w:pict>
          <v:group id="Group 38102" o:spid="_x0000_s1155" style="width:527.4pt;height:28.55pt;mso-position-horizontal-relative:char;mso-position-vertical-relative:line" coordsize="66977,3627">
            <v:rect id="Rectangle 1341" o:spid="_x0000_s1197" style="position:absolute;left:5199;top:105;width:1013;height:2243" filled="f" stroked="f">
              <v:textbox inset="0,0,0,0">
                <w:txbxContent>
                  <w:p w:rsidR="00116227" w:rsidRDefault="00116227">
                    <w:pPr>
                      <w:spacing w:after="160" w:line="259" w:lineRule="auto"/>
                      <w:ind w:left="0" w:right="0" w:firstLine="0"/>
                      <w:jc w:val="left"/>
                    </w:pPr>
                    <w:r>
                      <w:rPr>
                        <w:b/>
                        <w:i/>
                      </w:rPr>
                      <w:t>9</w:t>
                    </w:r>
                  </w:p>
                </w:txbxContent>
              </v:textbox>
            </v:rect>
            <v:rect id="Rectangle 1342" o:spid="_x0000_s1196" style="position:absolute;left:6007;top:105;width:506;height:2243" filled="f" stroked="f">
              <v:textbox inset="0,0,0,0">
                <w:txbxContent>
                  <w:p w:rsidR="00116227" w:rsidRDefault="00116227">
                    <w:pPr>
                      <w:spacing w:after="160" w:line="259" w:lineRule="auto"/>
                      <w:ind w:left="0" w:right="0" w:firstLine="0"/>
                      <w:jc w:val="left"/>
                    </w:pPr>
                  </w:p>
                </w:txbxContent>
              </v:textbox>
            </v:rect>
            <v:rect id="Rectangle 1344" o:spid="_x0000_s1195" style="position:absolute;left:15059;top:105;width:3040;height:2243" filled="f" stroked="f">
              <v:textbox inset="0,0,0,0">
                <w:txbxContent>
                  <w:p w:rsidR="00116227" w:rsidRDefault="00116227">
                    <w:pPr>
                      <w:spacing w:after="160" w:line="259" w:lineRule="auto"/>
                      <w:ind w:left="0" w:right="0" w:firstLine="0"/>
                      <w:jc w:val="left"/>
                    </w:pPr>
                    <w:r>
                      <w:rPr>
                        <w:b/>
                        <w:i/>
                      </w:rPr>
                      <w:t>150</w:t>
                    </w:r>
                  </w:p>
                </w:txbxContent>
              </v:textbox>
            </v:rect>
            <v:rect id="Rectangle 1345" o:spid="_x0000_s1194" style="position:absolute;left:17345;top:105;width:674;height:2243" filled="f" stroked="f">
              <v:textbox inset="0,0,0,0">
                <w:txbxContent>
                  <w:p w:rsidR="00116227" w:rsidRDefault="00116227">
                    <w:pPr>
                      <w:spacing w:after="160" w:line="259" w:lineRule="auto"/>
                      <w:ind w:left="0" w:right="0" w:firstLine="0"/>
                      <w:jc w:val="left"/>
                    </w:pPr>
                    <w:r>
                      <w:rPr>
                        <w:b/>
                        <w:i/>
                      </w:rPr>
                      <w:t>-</w:t>
                    </w:r>
                  </w:p>
                </w:txbxContent>
              </v:textbox>
            </v:rect>
            <v:rect id="Rectangle 1346" o:spid="_x0000_s1193" style="position:absolute;left:17848;top:105;width:3040;height:2243" filled="f" stroked="f">
              <v:textbox inset="0,0,0,0">
                <w:txbxContent>
                  <w:p w:rsidR="00116227" w:rsidRDefault="00116227">
                    <w:pPr>
                      <w:spacing w:after="160" w:line="259" w:lineRule="auto"/>
                      <w:ind w:left="0" w:right="0" w:firstLine="0"/>
                      <w:jc w:val="left"/>
                    </w:pPr>
                    <w:r>
                      <w:rPr>
                        <w:b/>
                        <w:i/>
                      </w:rPr>
                      <w:t>170</w:t>
                    </w:r>
                  </w:p>
                </w:txbxContent>
              </v:textbox>
            </v:rect>
            <v:rect id="Rectangle 1347" o:spid="_x0000_s1192" style="position:absolute;left:20138;top:105;width:506;height:2243" filled="f" stroked="f">
              <v:textbox inset="0,0,0,0">
                <w:txbxContent>
                  <w:p w:rsidR="00116227" w:rsidRDefault="00116227">
                    <w:pPr>
                      <w:spacing w:after="160" w:line="259" w:lineRule="auto"/>
                      <w:ind w:left="0" w:right="0" w:firstLine="0"/>
                      <w:jc w:val="left"/>
                    </w:pPr>
                  </w:p>
                </w:txbxContent>
              </v:textbox>
            </v:rect>
            <v:rect id="Rectangle 1348" o:spid="_x0000_s1191" style="position:absolute;left:29648;top:105;width:2067;height:2243" filled="f" stroked="f">
              <v:textbox inset="0,0,0,0">
                <w:txbxContent>
                  <w:p w:rsidR="00116227" w:rsidRDefault="00116227">
                    <w:pPr>
                      <w:spacing w:after="160" w:line="259" w:lineRule="auto"/>
                      <w:ind w:left="0" w:right="0" w:firstLine="0"/>
                      <w:jc w:val="left"/>
                    </w:pPr>
                    <w:r>
                      <w:rPr>
                        <w:b/>
                        <w:i/>
                      </w:rPr>
                      <w:t>24</w:t>
                    </w:r>
                  </w:p>
                </w:txbxContent>
              </v:textbox>
            </v:rect>
            <v:rect id="Rectangle 1349" o:spid="_x0000_s1190" style="position:absolute;left:31217;top:105;width:506;height:2243" filled="f" stroked="f">
              <v:textbox inset="0,0,0,0">
                <w:txbxContent>
                  <w:p w:rsidR="00116227" w:rsidRDefault="00116227">
                    <w:pPr>
                      <w:spacing w:after="160" w:line="259" w:lineRule="auto"/>
                      <w:ind w:left="0" w:right="0" w:firstLine="0"/>
                      <w:jc w:val="left"/>
                    </w:pPr>
                  </w:p>
                </w:txbxContent>
              </v:textbox>
            </v:rect>
            <v:rect id="Rectangle 1350" o:spid="_x0000_s1189" style="position:absolute;left:42650;top:105;width:2067;height:2243" filled="f" stroked="f">
              <v:textbox inset="0,0,0,0">
                <w:txbxContent>
                  <w:p w:rsidR="00116227" w:rsidRDefault="00116227">
                    <w:pPr>
                      <w:spacing w:after="160" w:line="259" w:lineRule="auto"/>
                      <w:ind w:left="0" w:right="0" w:firstLine="0"/>
                      <w:jc w:val="left"/>
                    </w:pPr>
                    <w:r>
                      <w:rPr>
                        <w:b/>
                        <w:i/>
                      </w:rPr>
                      <w:t>15</w:t>
                    </w:r>
                  </w:p>
                </w:txbxContent>
              </v:textbox>
            </v:rect>
            <v:rect id="Rectangle 1351" o:spid="_x0000_s1188" style="position:absolute;left:44235;top:105;width:506;height:2243" filled="f" stroked="f">
              <v:textbox inset="0,0,0,0">
                <w:txbxContent>
                  <w:p w:rsidR="00116227" w:rsidRDefault="00116227">
                    <w:pPr>
                      <w:spacing w:after="160" w:line="259" w:lineRule="auto"/>
                      <w:ind w:left="0" w:right="0" w:firstLine="0"/>
                      <w:jc w:val="left"/>
                    </w:pPr>
                  </w:p>
                </w:txbxContent>
              </v:textbox>
            </v:rect>
            <v:rect id="Rectangle 1352" o:spid="_x0000_s1187" style="position:absolute;left:52404;top:430;width:16057;height:1811" filled="f" stroked="f">
              <v:textbox inset="0,0,0,0">
                <w:txbxContent>
                  <w:p w:rsidR="00116227" w:rsidRDefault="00116227">
                    <w:pPr>
                      <w:spacing w:after="160" w:line="259" w:lineRule="auto"/>
                      <w:ind w:left="0" w:right="0" w:firstLine="0"/>
                      <w:jc w:val="left"/>
                    </w:pPr>
                    <w:r>
                      <w:rPr>
                        <w:b/>
                        <w:i/>
                      </w:rPr>
                      <w:t>не более 10 слов</w:t>
                    </w:r>
                  </w:p>
                </w:txbxContent>
              </v:textbox>
            </v:rect>
            <v:rect id="Rectangle 1353" o:spid="_x0000_s1186" style="position:absolute;left:64584;top:105;width:506;height:2243" filled="f" stroked="f">
              <v:textbox inset="0,0,0,0">
                <w:txbxContent>
                  <w:p w:rsidR="00116227" w:rsidRDefault="00116227">
                    <w:pPr>
                      <w:spacing w:after="160" w:line="259" w:lineRule="auto"/>
                      <w:ind w:left="0" w:right="0" w:firstLine="0"/>
                      <w:jc w:val="left"/>
                    </w:pPr>
                  </w:p>
                </w:txbxContent>
              </v:textbox>
            </v:rect>
            <v:shape id="Shape 46802" o:spid="_x0000_s1185" style="position:absolute;width:91;height:91" coordsize="9144,9144" path="m,l9144,r,9144l,9144,,e" fillcolor="black" stroked="f" strokeweight="0">
              <v:stroke opacity="0" miterlimit="10" joinstyle="miter"/>
            </v:shape>
            <v:shape id="Shape 46803" o:spid="_x0000_s1184" style="position:absolute;left:60;width:11082;height:91" coordsize="1108253,9144" path="m,l1108253,r,9144l,9144,,e" fillcolor="black" stroked="f" strokeweight="0">
              <v:stroke opacity="0" miterlimit="10" joinstyle="miter"/>
            </v:shape>
            <v:shape id="Shape 46804" o:spid="_x0000_s1183" style="position:absolute;left:11142;width:91;height:91" coordsize="9144,9144" path="m,l9144,r,9144l,9144,,e" fillcolor="black" stroked="f" strokeweight="0">
              <v:stroke opacity="0" miterlimit="10" joinstyle="miter"/>
            </v:shape>
            <v:shape id="Shape 46805" o:spid="_x0000_s1182" style="position:absolute;left:11203;width:12804;height:91" coordsize="1280414,9144" path="m,l1280414,r,9144l,9144,,e" fillcolor="black" stroked="f" strokeweight="0">
              <v:stroke opacity="0" miterlimit="10" joinstyle="miter"/>
            </v:shape>
            <v:shape id="Shape 46806" o:spid="_x0000_s1181" style="position:absolute;left:24009;width:91;height:91" coordsize="9144,9144" path="m,l9144,r,9144l,9144,,e" fillcolor="black" stroked="f" strokeweight="0">
              <v:stroke opacity="0" miterlimit="10" joinstyle="miter"/>
            </v:shape>
            <v:shape id="Shape 46807" o:spid="_x0000_s1180" style="position:absolute;left:24070;width:12743;height:91" coordsize="1274318,9144" path="m,l1274318,r,9144l,9144,,e" fillcolor="black" stroked="f" strokeweight="0">
              <v:stroke opacity="0" miterlimit="10" joinstyle="miter"/>
            </v:shape>
            <v:shape id="Shape 46808" o:spid="_x0000_s1179" style="position:absolute;left:36813;width:91;height:91" coordsize="9144,9144" path="m,l9144,r,9144l,9144,,e" fillcolor="black" stroked="f" strokeweight="0">
              <v:stroke opacity="0" miterlimit="10" joinstyle="miter"/>
            </v:shape>
            <v:shape id="Shape 46809" o:spid="_x0000_s1178" style="position:absolute;left:36874;width:13136;height:91" coordsize="1313688,9144" path="m,l1313688,r,9144l,9144,,e" fillcolor="black" stroked="f" strokeweight="0">
              <v:stroke opacity="0" miterlimit="10" joinstyle="miter"/>
            </v:shape>
            <v:shape id="Shape 46810" o:spid="_x0000_s1177" style="position:absolute;left:50011;width:91;height:91" coordsize="9144,9144" path="m,l9144,r,9144l,9144,,e" fillcolor="black" stroked="f" strokeweight="0">
              <v:stroke opacity="0" miterlimit="10" joinstyle="miter"/>
            </v:shape>
            <v:shape id="Shape 46811" o:spid="_x0000_s1176" style="position:absolute;left:50072;width:16842;height:91" coordsize="1684274,9144" path="m,l1684274,r,9144l,9144,,e" fillcolor="black" stroked="f" strokeweight="0">
              <v:stroke opacity="0" miterlimit="10" joinstyle="miter"/>
            </v:shape>
            <v:shape id="Shape 46812" o:spid="_x0000_s1175" style="position:absolute;left:66916;width:91;height:91" coordsize="9144,9144" path="m,l9144,r,9144l,9144,,e" fillcolor="black" stroked="f" strokeweight="0">
              <v:stroke opacity="0" miterlimit="10" joinstyle="miter"/>
            </v:shape>
            <v:shape id="Shape 46813" o:spid="_x0000_s1174" style="position:absolute;top:60;width:91;height:1752" coordsize="9144,175260" path="m,l9144,r,175260l,175260,,e" fillcolor="black" stroked="f" strokeweight="0">
              <v:stroke opacity="0" miterlimit="10" joinstyle="miter"/>
            </v:shape>
            <v:shape id="Shape 46814" o:spid="_x0000_s1173" style="position:absolute;top:1813;width:91;height:91" coordsize="9144,9144" path="m,l9144,r,9144l,9144,,e" fillcolor="black" stroked="f" strokeweight="0">
              <v:stroke opacity="0" miterlimit="10" joinstyle="miter"/>
            </v:shape>
            <v:shape id="Shape 46815" o:spid="_x0000_s1172" style="position:absolute;left:60;top:1813;width:11082;height:91" coordsize="1108253,9144" path="m,l1108253,r,9144l,9144,,e" fillcolor="black" stroked="f" strokeweight="0">
              <v:stroke opacity="0" miterlimit="10" joinstyle="miter"/>
            </v:shape>
            <v:shape id="Shape 46816" o:spid="_x0000_s1171" style="position:absolute;left:11142;top:60;width:91;height:1752" coordsize="9144,175260" path="m,l9144,r,175260l,175260,,e" fillcolor="black" stroked="f" strokeweight="0">
              <v:stroke opacity="0" miterlimit="10" joinstyle="miter"/>
            </v:shape>
            <v:shape id="Shape 46817" o:spid="_x0000_s1170" style="position:absolute;left:11142;top:1813;width:91;height:91" coordsize="9144,9144" path="m,l9144,r,9144l,9144,,e" fillcolor="black" stroked="f" strokeweight="0">
              <v:stroke opacity="0" miterlimit="10" joinstyle="miter"/>
            </v:shape>
            <v:shape id="Shape 46818" o:spid="_x0000_s1169" style="position:absolute;left:11203;top:1813;width:12804;height:91" coordsize="1280414,9144" path="m,l1280414,r,9144l,9144,,e" fillcolor="black" stroked="f" strokeweight="0">
              <v:stroke opacity="0" miterlimit="10" joinstyle="miter"/>
            </v:shape>
            <v:shape id="Shape 46819" o:spid="_x0000_s1168" style="position:absolute;left:24009;top:60;width:91;height:1752" coordsize="9144,175260" path="m,l9144,r,175260l,175260,,e" fillcolor="black" stroked="f" strokeweight="0">
              <v:stroke opacity="0" miterlimit="10" joinstyle="miter"/>
            </v:shape>
            <v:shape id="Shape 46820" o:spid="_x0000_s1167" style="position:absolute;left:24009;top:1813;width:91;height:91" coordsize="9144,9144" path="m,l9144,r,9144l,9144,,e" fillcolor="black" stroked="f" strokeweight="0">
              <v:stroke opacity="0" miterlimit="10" joinstyle="miter"/>
            </v:shape>
            <v:shape id="Shape 46821" o:spid="_x0000_s1166" style="position:absolute;left:24070;top:1813;width:12743;height:91" coordsize="1274318,9144" path="m,l1274318,r,9144l,9144,,e" fillcolor="black" stroked="f" strokeweight="0">
              <v:stroke opacity="0" miterlimit="10" joinstyle="miter"/>
            </v:shape>
            <v:shape id="Shape 46822" o:spid="_x0000_s1165" style="position:absolute;left:36813;top:60;width:91;height:1752" coordsize="9144,175260" path="m,l9144,r,175260l,175260,,e" fillcolor="black" stroked="f" strokeweight="0">
              <v:stroke opacity="0" miterlimit="10" joinstyle="miter"/>
            </v:shape>
            <v:shape id="Shape 46823" o:spid="_x0000_s1164" style="position:absolute;left:36813;top:1813;width:91;height:91" coordsize="9144,9144" path="m,l9144,r,9144l,9144,,e" fillcolor="black" stroked="f" strokeweight="0">
              <v:stroke opacity="0" miterlimit="10" joinstyle="miter"/>
            </v:shape>
            <v:shape id="Shape 46824" o:spid="_x0000_s1163" style="position:absolute;left:36874;top:1813;width:13136;height:91" coordsize="1313688,9144" path="m,l1313688,r,9144l,9144,,e" fillcolor="black" stroked="f" strokeweight="0">
              <v:stroke opacity="0" miterlimit="10" joinstyle="miter"/>
            </v:shape>
            <v:shape id="Shape 46825" o:spid="_x0000_s1162" style="position:absolute;left:50011;top:60;width:91;height:1752" coordsize="9144,175260" path="m,l9144,r,175260l,175260,,e" fillcolor="black" stroked="f" strokeweight="0">
              <v:stroke opacity="0" miterlimit="10" joinstyle="miter"/>
            </v:shape>
            <v:shape id="Shape 46826" o:spid="_x0000_s1161" style="position:absolute;left:50011;top:1813;width:91;height:91" coordsize="9144,9144" path="m,l9144,r,9144l,9144,,e" fillcolor="black" stroked="f" strokeweight="0">
              <v:stroke opacity="0" miterlimit="10" joinstyle="miter"/>
            </v:shape>
            <v:shape id="Shape 46827" o:spid="_x0000_s1160" style="position:absolute;left:50072;top:1813;width:16842;height:91" coordsize="1684274,9144" path="m,l1684274,r,9144l,9144,,e" fillcolor="black" stroked="f" strokeweight="0">
              <v:stroke opacity="0" miterlimit="10" joinstyle="miter"/>
            </v:shape>
            <v:shape id="Shape 46828" o:spid="_x0000_s1159" style="position:absolute;left:66916;top:60;width:91;height:1752" coordsize="9144,175260" path="m,l9144,r,175260l,175260,,e" fillcolor="black" stroked="f" strokeweight="0">
              <v:stroke opacity="0" miterlimit="10" joinstyle="miter"/>
            </v:shape>
            <v:shape id="Shape 46829" o:spid="_x0000_s1158" style="position:absolute;left:66916;top:1813;width:91;height:91" coordsize="9144,9144" path="m,l9144,r,9144l,9144,,e" fillcolor="black" stroked="f" strokeweight="0">
              <v:stroke opacity="0" miterlimit="10" joinstyle="miter"/>
            </v:shape>
            <v:shape id="Shape 46830" o:spid="_x0000_s1157" style="position:absolute;left:533;top:1874;width:65910;height:1752" coordsize="6591046,175260" path="m,l6591046,r,175260l,175260,,e" stroked="f" strokeweight="0">
              <v:stroke opacity="0" miterlimit="10" joinstyle="miter"/>
            </v:shape>
            <v:rect id="Rectangle 1387" o:spid="_x0000_s1156" style="position:absolute;left:716;top:1888;width:506;height:2243" filled="f" stroked="f">
              <v:textbox inset="0,0,0,0">
                <w:txbxContent>
                  <w:p w:rsidR="00116227" w:rsidRDefault="00116227">
                    <w:pPr>
                      <w:spacing w:after="160" w:line="259" w:lineRule="auto"/>
                      <w:ind w:left="0" w:right="0" w:firstLine="0"/>
                      <w:jc w:val="left"/>
                    </w:pPr>
                  </w:p>
                </w:txbxContent>
              </v:textbox>
            </v:rect>
            <w10:wrap type="none"/>
            <w10:anchorlock/>
          </v:group>
        </w:pict>
      </w:r>
    </w:p>
    <w:p w:rsidR="00903DAD" w:rsidRDefault="007141F1">
      <w:pPr>
        <w:ind w:left="-15" w:right="8" w:firstLine="708"/>
      </w:pPr>
      <w:r>
        <w:t xml:space="preserve">В текст контрольных диктантов могут включаться только те вновь изученные орфограммы, которые в достаточной мере закреплялись (не менее чем на двух-трёх предыдущих уроках). До </w:t>
      </w:r>
      <w:r>
        <w:lastRenderedPageBreak/>
        <w:t xml:space="preserve">конца первой четверти (а в 5 классе – до конца I полугодия) сохраняется объем текста, рекомендованный для предыдущего класса. </w:t>
      </w:r>
    </w:p>
    <w:p w:rsidR="00903DAD" w:rsidRDefault="00903DAD">
      <w:pPr>
        <w:spacing w:after="32" w:line="259" w:lineRule="auto"/>
        <w:ind w:left="0" w:right="0" w:firstLine="0"/>
        <w:jc w:val="left"/>
      </w:pPr>
    </w:p>
    <w:p w:rsidR="00903DAD" w:rsidRDefault="007141F1">
      <w:pPr>
        <w:spacing w:after="15"/>
        <w:ind w:left="-5" w:right="1582"/>
      </w:pPr>
      <w:r>
        <w:rPr>
          <w:i/>
        </w:rPr>
        <w:t>При оценке диктанта исправляются, но не  учитываются орфографические и К негрубым</w:t>
      </w:r>
      <w:r>
        <w:rPr>
          <w:i/>
          <w:vertAlign w:val="superscript"/>
        </w:rPr>
        <w:footnoteReference w:id="2"/>
      </w:r>
      <w:r>
        <w:rPr>
          <w:i/>
        </w:rPr>
        <w:t xml:space="preserve"> относятся ошибки: пунктуационные ошибки:  </w:t>
      </w:r>
    </w:p>
    <w:p w:rsidR="00903DAD" w:rsidRDefault="007141F1">
      <w:pPr>
        <w:numPr>
          <w:ilvl w:val="0"/>
          <w:numId w:val="5"/>
        </w:numPr>
        <w:spacing w:after="15"/>
        <w:ind w:right="0" w:hanging="557"/>
      </w:pPr>
      <w:r>
        <w:rPr>
          <w:i/>
        </w:rPr>
        <w:t xml:space="preserve">в переносе слов; </w:t>
      </w:r>
      <w:r>
        <w:rPr>
          <w:i/>
        </w:rPr>
        <w:tab/>
        <w:t xml:space="preserve">1)в исключениях из правил; </w:t>
      </w:r>
    </w:p>
    <w:p w:rsidR="00903DAD" w:rsidRDefault="007141F1">
      <w:pPr>
        <w:numPr>
          <w:ilvl w:val="0"/>
          <w:numId w:val="5"/>
        </w:numPr>
        <w:spacing w:after="15"/>
        <w:ind w:right="0" w:hanging="557"/>
      </w:pPr>
      <w:r>
        <w:rPr>
          <w:i/>
        </w:rPr>
        <w:t xml:space="preserve">в написании большой буквы в составных </w:t>
      </w:r>
    </w:p>
    <w:p w:rsidR="00903DAD" w:rsidRDefault="007141F1">
      <w:pPr>
        <w:numPr>
          <w:ilvl w:val="0"/>
          <w:numId w:val="6"/>
        </w:numPr>
        <w:spacing w:after="15"/>
        <w:ind w:right="0" w:hanging="1080"/>
      </w:pPr>
      <w:r>
        <w:rPr>
          <w:i/>
        </w:rPr>
        <w:t xml:space="preserve">на правила, которые не включены в </w:t>
      </w:r>
      <w:r>
        <w:rPr>
          <w:i/>
        </w:rPr>
        <w:tab/>
        <w:t xml:space="preserve">собственных наименованиях; </w:t>
      </w:r>
    </w:p>
    <w:p w:rsidR="00903DAD" w:rsidRDefault="007141F1">
      <w:pPr>
        <w:spacing w:after="15"/>
        <w:ind w:left="-5" w:right="0"/>
      </w:pPr>
      <w:r>
        <w:rPr>
          <w:i/>
        </w:rPr>
        <w:t xml:space="preserve">школьную программу; 3)в случаях раздельного и слитного  </w:t>
      </w:r>
      <w:r>
        <w:rPr>
          <w:i/>
        </w:rPr>
        <w:tab/>
        <w:t xml:space="preserve">написания не с прилагательными и </w:t>
      </w:r>
    </w:p>
    <w:p w:rsidR="00903DAD" w:rsidRDefault="007141F1">
      <w:pPr>
        <w:numPr>
          <w:ilvl w:val="0"/>
          <w:numId w:val="6"/>
        </w:numPr>
        <w:spacing w:after="15"/>
        <w:ind w:right="0" w:hanging="1080"/>
      </w:pPr>
      <w:r>
        <w:rPr>
          <w:i/>
        </w:rPr>
        <w:t xml:space="preserve">на еще не изученные правила; </w:t>
      </w:r>
      <w:r>
        <w:rPr>
          <w:i/>
        </w:rPr>
        <w:tab/>
        <w:t xml:space="preserve">причастиями, выступающими в роли  </w:t>
      </w:r>
      <w:r>
        <w:rPr>
          <w:i/>
        </w:rPr>
        <w:tab/>
        <w:t xml:space="preserve">сказуемого; </w:t>
      </w:r>
    </w:p>
    <w:p w:rsidR="00903DAD" w:rsidRDefault="007141F1">
      <w:pPr>
        <w:numPr>
          <w:ilvl w:val="0"/>
          <w:numId w:val="6"/>
        </w:numPr>
        <w:spacing w:after="15"/>
        <w:ind w:right="0" w:hanging="1080"/>
      </w:pPr>
      <w:r>
        <w:rPr>
          <w:i/>
        </w:rPr>
        <w:t xml:space="preserve">в </w:t>
      </w:r>
      <w:r>
        <w:rPr>
          <w:i/>
        </w:rPr>
        <w:tab/>
        <w:t xml:space="preserve">словах </w:t>
      </w:r>
      <w:r>
        <w:rPr>
          <w:i/>
        </w:rPr>
        <w:tab/>
        <w:t xml:space="preserve">с </w:t>
      </w:r>
      <w:r>
        <w:rPr>
          <w:i/>
        </w:rPr>
        <w:tab/>
        <w:t xml:space="preserve">непроверяемыми </w:t>
      </w:r>
      <w:r>
        <w:rPr>
          <w:i/>
        </w:rPr>
        <w:tab/>
        <w:t xml:space="preserve">4)в написании ы и и после приставок; </w:t>
      </w:r>
    </w:p>
    <w:p w:rsidR="00903DAD" w:rsidRDefault="007141F1">
      <w:pPr>
        <w:spacing w:after="15"/>
        <w:ind w:left="-5" w:right="0"/>
      </w:pPr>
      <w:r>
        <w:rPr>
          <w:i/>
        </w:rPr>
        <w:t xml:space="preserve">написаниями, над которыми не проводилась в случаях трудного различия не и ни  </w:t>
      </w:r>
    </w:p>
    <w:p w:rsidR="00903DAD" w:rsidRDefault="007141F1">
      <w:pPr>
        <w:spacing w:after="15"/>
        <w:ind w:left="-5" w:right="0"/>
      </w:pPr>
      <w:r>
        <w:rPr>
          <w:i/>
        </w:rPr>
        <w:t xml:space="preserve">специальная работа; (Куда он только не обращался! Куда он ни  обращался, никто не мог дать ему ответ. </w:t>
      </w:r>
    </w:p>
    <w:p w:rsidR="00903DAD" w:rsidRDefault="007141F1">
      <w:pPr>
        <w:numPr>
          <w:ilvl w:val="0"/>
          <w:numId w:val="6"/>
        </w:numPr>
        <w:spacing w:after="15"/>
        <w:ind w:right="0" w:hanging="1080"/>
      </w:pPr>
      <w:r>
        <w:rPr>
          <w:i/>
        </w:rPr>
        <w:t xml:space="preserve">в передаче авторской пунктуации; Никто иной не...; не кто иной, как; ничто  </w:t>
      </w:r>
      <w:r>
        <w:rPr>
          <w:i/>
        </w:rPr>
        <w:tab/>
        <w:t xml:space="preserve">иное не...; не что иное, как и др.); </w:t>
      </w:r>
    </w:p>
    <w:p w:rsidR="00903DAD" w:rsidRDefault="003728EB">
      <w:pPr>
        <w:numPr>
          <w:ilvl w:val="0"/>
          <w:numId w:val="6"/>
        </w:numPr>
        <w:spacing w:after="15"/>
        <w:ind w:right="0" w:hanging="1080"/>
      </w:pPr>
      <w:r w:rsidRPr="003728EB">
        <w:rPr>
          <w:rFonts w:ascii="Calibri" w:eastAsia="Calibri" w:hAnsi="Calibri" w:cs="Calibri"/>
          <w:noProof/>
          <w:sz w:val="22"/>
        </w:rPr>
        <w:pict>
          <v:group id="Group 38103" o:spid="_x0000_s1132" style="position:absolute;left:0;text-align:left;margin-left:-5.65pt;margin-top:-224.15pt;width:527.4pt;height:318.85pt;z-index:-251658240" coordsize="66977,40496">
            <v:shape id="Shape 46853" o:spid="_x0000_s1154" style="position:absolute;width:91;height:91" coordsize="9144,9144" path="m,l9144,r,9144l,9144,,e" fillcolor="black" stroked="f" strokeweight="0">
              <v:stroke opacity="0" miterlimit="10" joinstyle="miter"/>
            </v:shape>
            <v:shape id="Shape 46854" o:spid="_x0000_s1153" style="position:absolute;left:60;width:33244;height:91" coordsize="3324479,9144" path="m,l3324479,r,9144l,9144,,e" fillcolor="black" stroked="f" strokeweight="0">
              <v:stroke opacity="0" miterlimit="10" joinstyle="miter"/>
            </v:shape>
            <v:shape id="Shape 46855" o:spid="_x0000_s1152" style="position:absolute;left:33305;width:91;height:91" coordsize="9144,9144" path="m,l9144,r,9144l,9144,,e" fillcolor="black" stroked="f" strokeweight="0">
              <v:stroke opacity="0" miterlimit="10" joinstyle="miter"/>
            </v:shape>
            <v:shape id="Shape 46856" o:spid="_x0000_s1151" style="position:absolute;left:33366;width:33549;height:91" coordsize="3354959,9144" path="m,l3354959,r,9144l,9144,,e" fillcolor="black" stroked="f" strokeweight="0">
              <v:stroke opacity="0" miterlimit="10" joinstyle="miter"/>
            </v:shape>
            <v:shape id="Shape 46857" o:spid="_x0000_s1150" style="position:absolute;left:66916;width:91;height:91" coordsize="9144,9144" path="m,l9144,r,9144l,9144,,e" fillcolor="black" stroked="f" strokeweight="0">
              <v:stroke opacity="0" miterlimit="10" joinstyle="miter"/>
            </v:shape>
            <v:shape id="Shape 46858" o:spid="_x0000_s1149" style="position:absolute;top:60;width:91;height:5257" coordsize="9144,525780" path="m,l9144,r,525780l,525780,,e" fillcolor="black" stroked="f" strokeweight="0">
              <v:stroke opacity="0" miterlimit="10" joinstyle="miter"/>
            </v:shape>
            <v:shape id="Shape 46859" o:spid="_x0000_s1148" style="position:absolute;left:33305;top:60;width:91;height:5257" coordsize="9144,525780" path="m,l9144,r,525780l,525780,,e" fillcolor="black" stroked="f" strokeweight="0">
              <v:stroke opacity="0" miterlimit="10" joinstyle="miter"/>
            </v:shape>
            <v:shape id="Shape 46860" o:spid="_x0000_s1147" style="position:absolute;left:66916;top:60;width:91;height:5257" coordsize="9144,525780" path="m,l9144,r,525780l,525780,,e" fillcolor="black" stroked="f" strokeweight="0">
              <v:stroke opacity="0" miterlimit="10" joinstyle="miter"/>
            </v:shape>
            <v:shape id="Shape 46861" o:spid="_x0000_s1146" style="position:absolute;top:5318;width:91;height:91" coordsize="9144,9144" path="m,l9144,r,9144l,9144,,e" fillcolor="black" stroked="f" strokeweight="0">
              <v:stroke opacity="0" miterlimit="10" joinstyle="miter"/>
            </v:shape>
            <v:shape id="Shape 46862" o:spid="_x0000_s1145" style="position:absolute;left:60;top:5318;width:33244;height:91" coordsize="3324479,9144" path="m,l3324479,r,9144l,9144,,e" fillcolor="black" stroked="f" strokeweight="0">
              <v:stroke opacity="0" miterlimit="10" joinstyle="miter"/>
            </v:shape>
            <v:shape id="Shape 46863" o:spid="_x0000_s1144" style="position:absolute;left:33305;top:5318;width:91;height:91" coordsize="9144,9144" path="m,l9144,r,9144l,9144,,e" fillcolor="black" stroked="f" strokeweight="0">
              <v:stroke opacity="0" miterlimit="10" joinstyle="miter"/>
            </v:shape>
            <v:shape id="Shape 46864" o:spid="_x0000_s1143" style="position:absolute;left:33366;top:5318;width:33549;height:91" coordsize="3354959,9144" path="m,l3354959,r,9144l,9144,,e" fillcolor="black" stroked="f" strokeweight="0">
              <v:stroke opacity="0" miterlimit="10" joinstyle="miter"/>
            </v:shape>
            <v:shape id="Shape 46865" o:spid="_x0000_s1142" style="position:absolute;left:66916;top:5318;width:91;height:91" coordsize="9144,9144" path="m,l9144,r,9144l,9144,,e" fillcolor="black" stroked="f" strokeweight="0">
              <v:stroke opacity="0" miterlimit="10" joinstyle="miter"/>
            </v:shape>
            <v:shape id="Shape 46866" o:spid="_x0000_s1141" style="position:absolute;top:5380;width:91;height:33301" coordsize="9144,3330194" path="m,l9144,r,3330194l,3330194,,e" fillcolor="black" stroked="f" strokeweight="0">
              <v:stroke opacity="0" miterlimit="10" joinstyle="miter"/>
            </v:shape>
            <v:shape id="Shape 46867" o:spid="_x0000_s1140" style="position:absolute;top:38682;width:91;height:91" coordsize="9144,9144" path="m,l9144,r,9144l,9144,,e" fillcolor="black" stroked="f" strokeweight="0">
              <v:stroke opacity="0" miterlimit="10" joinstyle="miter"/>
            </v:shape>
            <v:shape id="Shape 46868" o:spid="_x0000_s1139" style="position:absolute;left:60;top:38682;width:33244;height:91" coordsize="3324479,9144" path="m,l3324479,r,9144l,9144,,e" fillcolor="black" stroked="f" strokeweight="0">
              <v:stroke opacity="0" miterlimit="10" joinstyle="miter"/>
            </v:shape>
            <v:shape id="Shape 46869" o:spid="_x0000_s1138" style="position:absolute;left:33305;top:5380;width:91;height:33301" coordsize="9144,3330194" path="m,l9144,r,3330194l,3330194,,e" fillcolor="black" stroked="f" strokeweight="0">
              <v:stroke opacity="0" miterlimit="10" joinstyle="miter"/>
            </v:shape>
            <v:shape id="Shape 46870" o:spid="_x0000_s1137" style="position:absolute;left:33305;top:38682;width:91;height:91" coordsize="9144,9144" path="m,l9144,r,9144l,9144,,e" fillcolor="black" stroked="f" strokeweight="0">
              <v:stroke opacity="0" miterlimit="10" joinstyle="miter"/>
            </v:shape>
            <v:shape id="Shape 46871" o:spid="_x0000_s1136" style="position:absolute;left:33366;top:38682;width:33549;height:91" coordsize="3354959,9144" path="m,l3354959,r,9144l,9144,,e" fillcolor="black" stroked="f" strokeweight="0">
              <v:stroke opacity="0" miterlimit="10" joinstyle="miter"/>
            </v:shape>
            <v:shape id="Shape 46872" o:spid="_x0000_s1135" style="position:absolute;left:66916;top:5380;width:91;height:33301" coordsize="9144,3330194" path="m,l9144,r,3330194l,3330194,,e" fillcolor="black" stroked="f" strokeweight="0">
              <v:stroke opacity="0" miterlimit="10" joinstyle="miter"/>
            </v:shape>
            <v:shape id="Shape 46873" o:spid="_x0000_s1134" style="position:absolute;left:66916;top:38682;width:91;height:91" coordsize="9144,9144" path="m,l9144,r,9144l,9144,,e" fillcolor="black" stroked="f" strokeweight="0">
              <v:stroke opacity="0" miterlimit="10" joinstyle="miter"/>
            </v:shape>
            <v:shape id="Shape 46874" o:spid="_x0000_s1133" style="position:absolute;left:533;top:38743;width:65910;height:1752" coordsize="6591046,175260" path="m,l6591046,r,175260l,175260,,e" stroked="f" strokeweight="0">
              <v:stroke opacity="0" miterlimit="10" joinstyle="miter"/>
            </v:shape>
          </v:group>
        </w:pict>
      </w:r>
      <w:r w:rsidR="007141F1">
        <w:rPr>
          <w:i/>
        </w:rPr>
        <w:t xml:space="preserve">описки, неправильные написания, в собственных именах нерусского происхождения; искажающие звуковой облик слова, например: 7)в случаях, когда вместо одного знака «рапотает» (вместо работает), «дулпо» препинания поставлен другой; </w:t>
      </w:r>
    </w:p>
    <w:p w:rsidR="00903DAD" w:rsidRDefault="007141F1">
      <w:pPr>
        <w:spacing w:after="15"/>
        <w:ind w:left="-5" w:right="0"/>
      </w:pPr>
      <w:r>
        <w:rPr>
          <w:i/>
        </w:rPr>
        <w:t xml:space="preserve">(вместо дупло), «мемля» (вместо земля). 8)в пропуске одного из сочетающихся  </w:t>
      </w:r>
      <w:r>
        <w:rPr>
          <w:i/>
        </w:rPr>
        <w:tab/>
        <w:t xml:space="preserve">знаков препинания или в нарушении их </w:t>
      </w:r>
    </w:p>
    <w:p w:rsidR="00903DAD" w:rsidRDefault="007141F1">
      <w:pPr>
        <w:spacing w:after="0" w:line="259" w:lineRule="auto"/>
        <w:ind w:left="3777" w:right="0" w:firstLine="0"/>
        <w:jc w:val="center"/>
      </w:pPr>
      <w:r>
        <w:rPr>
          <w:i/>
        </w:rPr>
        <w:t xml:space="preserve">последовательности. </w:t>
      </w:r>
    </w:p>
    <w:p w:rsidR="00903DAD" w:rsidRDefault="00903DAD">
      <w:pPr>
        <w:spacing w:after="0" w:line="259" w:lineRule="auto"/>
        <w:ind w:left="708" w:right="0" w:firstLine="0"/>
        <w:jc w:val="left"/>
      </w:pPr>
    </w:p>
    <w:p w:rsidR="00903DAD" w:rsidRDefault="00903DAD">
      <w:pPr>
        <w:spacing w:after="25" w:line="259" w:lineRule="auto"/>
        <w:ind w:left="708" w:right="0" w:firstLine="0"/>
        <w:jc w:val="left"/>
      </w:pPr>
    </w:p>
    <w:p w:rsidR="00903DAD" w:rsidRDefault="007141F1">
      <w:pPr>
        <w:ind w:left="-15" w:right="8" w:firstLine="708"/>
      </w:pPr>
      <w:r>
        <w:t xml:space="preserve">Необходимо учитывать также </w:t>
      </w:r>
      <w:r>
        <w:rPr>
          <w:b/>
        </w:rPr>
        <w:t xml:space="preserve">п о в т о р я е м о с т ь </w:t>
      </w:r>
      <w:r>
        <w:t xml:space="preserve">и </w:t>
      </w:r>
      <w:r>
        <w:rPr>
          <w:b/>
        </w:rPr>
        <w:t>о д н о т и п н о с т ь</w:t>
      </w:r>
      <w:r>
        <w:t xml:space="preserve"> ошибок. Если ошибка повторяется в одном и том же слове или в корне однокоренных слов, то она считается за одну ошибку. </w:t>
      </w:r>
    </w:p>
    <w:p w:rsidR="00903DAD" w:rsidRDefault="007141F1">
      <w:pPr>
        <w:ind w:left="-15" w:right="8" w:firstLine="708"/>
      </w:pPr>
      <w:r>
        <w:rPr>
          <w:b/>
        </w:rPr>
        <w:t>Однотипными</w:t>
      </w:r>
      <w:r>
        <w:t xml:space="preserve"> считаются ошибки на одно правило, если условия выбора правильного написания заключены в грамматических </w:t>
      </w:r>
      <w:r>
        <w:rPr>
          <w:i/>
        </w:rPr>
        <w:t xml:space="preserve">(в армии, в роще; колют, борются) </w:t>
      </w:r>
      <w:r>
        <w:t xml:space="preserve">и фонетических </w:t>
      </w:r>
      <w:r>
        <w:rPr>
          <w:i/>
        </w:rPr>
        <w:t xml:space="preserve">(пирожок, сверчок) </w:t>
      </w:r>
      <w:r>
        <w:t xml:space="preserve">особенностях данного слова. </w:t>
      </w:r>
    </w:p>
    <w:p w:rsidR="00903DAD" w:rsidRDefault="007141F1">
      <w:pPr>
        <w:ind w:left="-15" w:right="8" w:firstLine="708"/>
      </w:pPr>
      <w:r>
        <w:rPr>
          <w:u w:val="single" w:color="000000"/>
        </w:rPr>
        <w:t>Не считаются однотипными</w:t>
      </w:r>
      <w:r>
        <w:t xml:space="preserve"> ошибки на такое правило, в котором для выяснения правильного написания одного слова требуется подобрать другое (опорное) слово или его форму </w:t>
      </w:r>
      <w:r>
        <w:rPr>
          <w:i/>
        </w:rPr>
        <w:t xml:space="preserve">(вода </w:t>
      </w:r>
      <w:r>
        <w:t xml:space="preserve">– </w:t>
      </w:r>
      <w:r>
        <w:rPr>
          <w:i/>
        </w:rPr>
        <w:t xml:space="preserve">воды, рот </w:t>
      </w:r>
      <w:r>
        <w:t xml:space="preserve">– </w:t>
      </w:r>
      <w:r>
        <w:rPr>
          <w:i/>
        </w:rPr>
        <w:t xml:space="preserve">ротик, грустный </w:t>
      </w:r>
      <w:r>
        <w:t xml:space="preserve">– </w:t>
      </w:r>
      <w:r>
        <w:rPr>
          <w:i/>
        </w:rPr>
        <w:t xml:space="preserve">грустить, резкий </w:t>
      </w:r>
      <w:r>
        <w:t xml:space="preserve">– </w:t>
      </w:r>
      <w:r>
        <w:rPr>
          <w:i/>
        </w:rPr>
        <w:t>резок).</w:t>
      </w:r>
    </w:p>
    <w:p w:rsidR="00903DAD" w:rsidRDefault="007141F1">
      <w:pPr>
        <w:ind w:left="-15" w:right="8" w:firstLine="708"/>
      </w:pPr>
      <w:r>
        <w:t xml:space="preserve">Первые три однотипные ошибки считаются за одну ошибку, каждая следующая подобная ошибка учитывается как самостоятельная. Если в одном непроверяемом слове допущены 2 и более ошибки, то все они считаются за одну ошибку. </w:t>
      </w:r>
    </w:p>
    <w:p w:rsidR="00903DAD" w:rsidRDefault="007141F1">
      <w:pPr>
        <w:ind w:left="718" w:right="8"/>
      </w:pPr>
      <w:r>
        <w:t xml:space="preserve">Понятие об однотипных ошибках не распространяется на пунктуационные ошибки. </w:t>
      </w:r>
    </w:p>
    <w:p w:rsidR="00903DAD" w:rsidRDefault="007141F1">
      <w:pPr>
        <w:ind w:left="-15" w:right="8" w:firstLine="708"/>
      </w:pPr>
      <w:r>
        <w:t xml:space="preserve">При наличии в контрольном диктанте более </w:t>
      </w:r>
      <w:r>
        <w:rPr>
          <w:b/>
        </w:rPr>
        <w:t>5 поправок</w:t>
      </w:r>
      <w:r>
        <w:t xml:space="preserve"> (исправление неверного написания на верное) оценка снижается на один балл. Отличная оценка не выставляется при наличии 3 исправлений и более. Диктант оценивается одной отметкой. </w:t>
      </w:r>
    </w:p>
    <w:p w:rsidR="00903DAD" w:rsidRDefault="00903DAD">
      <w:pPr>
        <w:spacing w:after="0" w:line="259" w:lineRule="auto"/>
        <w:ind w:left="0" w:right="0" w:firstLine="0"/>
        <w:jc w:val="left"/>
      </w:pPr>
    </w:p>
    <w:tbl>
      <w:tblPr>
        <w:tblStyle w:val="TableGrid"/>
        <w:tblW w:w="10010" w:type="dxa"/>
        <w:tblInd w:w="156" w:type="dxa"/>
        <w:tblCellMar>
          <w:top w:w="53" w:type="dxa"/>
          <w:left w:w="115" w:type="dxa"/>
          <w:right w:w="55" w:type="dxa"/>
        </w:tblCellMar>
        <w:tblLook w:val="04A0"/>
      </w:tblPr>
      <w:tblGrid>
        <w:gridCol w:w="1188"/>
        <w:gridCol w:w="4811"/>
        <w:gridCol w:w="4011"/>
      </w:tblGrid>
      <w:tr w:rsidR="00903DAD">
        <w:trPr>
          <w:trHeight w:val="286"/>
        </w:trPr>
        <w:tc>
          <w:tcPr>
            <w:tcW w:w="1188" w:type="dxa"/>
            <w:vMerge w:val="restart"/>
            <w:tcBorders>
              <w:top w:val="single" w:sz="4" w:space="0" w:color="000000"/>
              <w:left w:val="single" w:sz="4" w:space="0" w:color="000000"/>
              <w:bottom w:val="single" w:sz="4" w:space="0" w:color="000000"/>
              <w:right w:val="single" w:sz="4" w:space="0" w:color="000000"/>
            </w:tcBorders>
            <w:vAlign w:val="center"/>
          </w:tcPr>
          <w:p w:rsidR="00903DAD" w:rsidRDefault="007141F1">
            <w:pPr>
              <w:spacing w:after="0" w:line="259" w:lineRule="auto"/>
              <w:ind w:left="89" w:right="0" w:firstLine="0"/>
              <w:jc w:val="left"/>
            </w:pPr>
            <w:r>
              <w:t xml:space="preserve">Оценка </w:t>
            </w:r>
          </w:p>
        </w:tc>
        <w:tc>
          <w:tcPr>
            <w:tcW w:w="8822" w:type="dxa"/>
            <w:gridSpan w:val="2"/>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63" w:firstLine="0"/>
              <w:jc w:val="center"/>
            </w:pPr>
            <w:r>
              <w:t xml:space="preserve">Контрольная работа (диктант) </w:t>
            </w:r>
          </w:p>
        </w:tc>
      </w:tr>
      <w:tr w:rsidR="00903DAD">
        <w:trPr>
          <w:trHeight w:val="838"/>
        </w:trPr>
        <w:tc>
          <w:tcPr>
            <w:tcW w:w="0" w:type="auto"/>
            <w:vMerge/>
            <w:tcBorders>
              <w:top w:val="nil"/>
              <w:left w:val="single" w:sz="4" w:space="0" w:color="000000"/>
              <w:bottom w:val="single" w:sz="4" w:space="0" w:color="000000"/>
              <w:right w:val="single" w:sz="4" w:space="0" w:color="000000"/>
            </w:tcBorders>
          </w:tcPr>
          <w:p w:rsidR="00903DAD" w:rsidRDefault="00903DAD">
            <w:pPr>
              <w:spacing w:after="160" w:line="259" w:lineRule="auto"/>
              <w:ind w:left="0" w:right="0" w:firstLine="0"/>
              <w:jc w:val="left"/>
            </w:pPr>
          </w:p>
        </w:tc>
        <w:tc>
          <w:tcPr>
            <w:tcW w:w="4811" w:type="dxa"/>
            <w:tcBorders>
              <w:top w:val="single" w:sz="4" w:space="0" w:color="000000"/>
              <w:left w:val="single" w:sz="4" w:space="0" w:color="000000"/>
              <w:bottom w:val="single" w:sz="4" w:space="0" w:color="000000"/>
              <w:right w:val="single" w:sz="4" w:space="0" w:color="000000"/>
            </w:tcBorders>
            <w:vAlign w:val="center"/>
          </w:tcPr>
          <w:p w:rsidR="00903DAD" w:rsidRDefault="007141F1">
            <w:pPr>
              <w:spacing w:after="0" w:line="259" w:lineRule="auto"/>
              <w:ind w:left="0" w:right="0" w:firstLine="0"/>
              <w:jc w:val="center"/>
            </w:pPr>
            <w:r>
              <w:t xml:space="preserve">орфографические / пунктуационные ошибки </w:t>
            </w:r>
          </w:p>
        </w:tc>
        <w:tc>
          <w:tcPr>
            <w:tcW w:w="4011"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62" w:firstLine="0"/>
              <w:jc w:val="center"/>
            </w:pPr>
            <w:r>
              <w:t xml:space="preserve">дополнительные задания </w:t>
            </w:r>
          </w:p>
          <w:p w:rsidR="00903DAD" w:rsidRDefault="007141F1">
            <w:pPr>
              <w:spacing w:after="0" w:line="259" w:lineRule="auto"/>
              <w:ind w:left="0" w:right="0" w:firstLine="0"/>
              <w:jc w:val="center"/>
            </w:pPr>
            <w:r>
              <w:t xml:space="preserve">(фонетическое, лексическое, орфографическое, грамматическое) </w:t>
            </w:r>
          </w:p>
        </w:tc>
      </w:tr>
    </w:tbl>
    <w:p w:rsidR="00903DAD" w:rsidRDefault="007141F1">
      <w:pPr>
        <w:tabs>
          <w:tab w:val="center" w:pos="744"/>
          <w:tab w:val="center" w:pos="3749"/>
          <w:tab w:val="center" w:pos="8163"/>
        </w:tabs>
        <w:spacing w:after="103"/>
        <w:ind w:left="0" w:right="0" w:firstLine="0"/>
        <w:jc w:val="left"/>
      </w:pPr>
      <w:r>
        <w:rPr>
          <w:rFonts w:ascii="Calibri" w:eastAsia="Calibri" w:hAnsi="Calibri" w:cs="Calibri"/>
          <w:sz w:val="22"/>
        </w:rPr>
        <w:tab/>
      </w:r>
      <w:r>
        <w:t xml:space="preserve">«5» </w:t>
      </w:r>
      <w:r>
        <w:tab/>
        <w:t xml:space="preserve">0/0; или 0/1 (негрубая); или 1/0 (негрубая)/1 </w:t>
      </w:r>
      <w:r>
        <w:tab/>
        <w:t xml:space="preserve">выполнены верно все задания </w:t>
      </w:r>
    </w:p>
    <w:p w:rsidR="00903DAD" w:rsidRDefault="007141F1">
      <w:pPr>
        <w:tabs>
          <w:tab w:val="center" w:pos="749"/>
          <w:tab w:val="center" w:pos="3747"/>
          <w:tab w:val="center" w:pos="8159"/>
        </w:tabs>
        <w:ind w:left="0" w:right="0" w:firstLine="0"/>
        <w:jc w:val="left"/>
      </w:pPr>
      <w:r>
        <w:rPr>
          <w:rFonts w:ascii="Calibri" w:eastAsia="Calibri" w:hAnsi="Calibri" w:cs="Calibri"/>
          <w:sz w:val="22"/>
        </w:rPr>
        <w:tab/>
      </w:r>
      <w:r>
        <w:tab/>
        <w:t xml:space="preserve">2/2; или 1/3; или 0/4; </w:t>
      </w:r>
      <w:r>
        <w:tab/>
        <w:t xml:space="preserve">правильно выполнено </w:t>
      </w:r>
    </w:p>
    <w:p w:rsidR="00903DAD" w:rsidRDefault="003728EB">
      <w:pPr>
        <w:ind w:left="749" w:right="720" w:hanging="182"/>
      </w:pPr>
      <w:r w:rsidRPr="003728EB">
        <w:rPr>
          <w:rFonts w:ascii="Calibri" w:eastAsia="Calibri" w:hAnsi="Calibri" w:cs="Calibri"/>
          <w:noProof/>
          <w:sz w:val="22"/>
        </w:rPr>
        <w:pict>
          <v:group id="Group 38595" o:spid="_x0000_s1068" style="position:absolute;left:0;text-align:left;margin-left:-1.45pt;margin-top:-39.65pt;width:519pt;height:173.3pt;z-index:-251660288" coordsize="65910,22009">
            <v:shape id="Shape 46938" o:spid="_x0000_s1131" style="position:absolute;left:1143;width:91;height:91" coordsize="9144,9144" path="m,l9144,r,9144l,9144,,e" fillcolor="black" stroked="f" strokeweight="0">
              <v:stroke opacity="0" miterlimit="10" joinstyle="miter"/>
            </v:shape>
            <v:shape id="Shape 46939" o:spid="_x0000_s1130" style="position:absolute;left:1203;width:7485;height:91" coordsize="748589,9144" path="m,l748589,r,9144l,9144,,e" fillcolor="black" stroked="f" strokeweight="0">
              <v:stroke opacity="0" miterlimit="10" joinstyle="miter"/>
            </v:shape>
            <v:shape id="Shape 46940" o:spid="_x0000_s1129" style="position:absolute;left:8689;width:91;height:91" coordsize="9144,9144" path="m,l9144,r,9144l,9144,,e" fillcolor="black" stroked="f" strokeweight="0">
              <v:stroke opacity="0" miterlimit="10" joinstyle="miter"/>
            </v:shape>
            <v:shape id="Shape 46941" o:spid="_x0000_s1128" style="position:absolute;left:8750;width:30486;height:91" coordsize="3048635,9144" path="m,l3048635,r,9144l,9144,,e" fillcolor="black" stroked="f" strokeweight="0">
              <v:stroke opacity="0" miterlimit="10" joinstyle="miter"/>
            </v:shape>
            <v:shape id="Shape 46942" o:spid="_x0000_s1127" style="position:absolute;left:39236;width:91;height:91" coordsize="9144,9144" path="m,l9144,r,9144l,9144,,e" fillcolor="black" stroked="f" strokeweight="0">
              <v:stroke opacity="0" miterlimit="10" joinstyle="miter"/>
            </v:shape>
            <v:shape id="Shape 46943" o:spid="_x0000_s1126" style="position:absolute;left:39297;width:25407;height:91" coordsize="2540762,9144" path="m,l2540762,r,9144l,9144,,e" fillcolor="black" stroked="f" strokeweight="0">
              <v:stroke opacity="0" miterlimit="10" joinstyle="miter"/>
            </v:shape>
            <v:shape id="Shape 46944" o:spid="_x0000_s1125" style="position:absolute;left:64706;width:91;height:91" coordsize="9144,9144" path="m,l9144,r,9144l,9144,,e" fillcolor="black" stroked="f" strokeweight="0">
              <v:stroke opacity="0" miterlimit="10" joinstyle="miter"/>
            </v:shape>
            <v:shape id="Shape 46945" o:spid="_x0000_s1124" style="position:absolute;left:1143;top:60;width:91;height:2880" coordsize="9144,288036" path="m,l9144,r,288036l,288036,,e" fillcolor="black" stroked="f" strokeweight="0">
              <v:stroke opacity="0" miterlimit="10" joinstyle="miter"/>
            </v:shape>
            <v:shape id="Shape 46946" o:spid="_x0000_s1123" style="position:absolute;left:8689;top:60;width:91;height:2880" coordsize="9144,288036" path="m,l9144,r,288036l,288036,,e" fillcolor="black" stroked="f" strokeweight="0">
              <v:stroke opacity="0" miterlimit="10" joinstyle="miter"/>
            </v:shape>
            <v:shape id="Shape 46947" o:spid="_x0000_s1122" style="position:absolute;left:39236;top:60;width:91;height:2880" coordsize="9144,288036" path="m,l9144,r,288036l,288036,,e" fillcolor="black" stroked="f" strokeweight="0">
              <v:stroke opacity="0" miterlimit="10" joinstyle="miter"/>
            </v:shape>
            <v:shape id="Shape 46948" o:spid="_x0000_s1121" style="position:absolute;left:64706;top:60;width:91;height:2880" coordsize="9144,288036" path="m,l9144,r,288036l,288036,,e" fillcolor="black" stroked="f" strokeweight="0">
              <v:stroke opacity="0" miterlimit="10" joinstyle="miter"/>
            </v:shape>
            <v:shape id="Shape 46949" o:spid="_x0000_s1120" style="position:absolute;left:1143;top:2941;width:91;height:91" coordsize="9144,9144" path="m,l9144,r,9144l,9144,,e" fillcolor="black" stroked="f" strokeweight="0">
              <v:stroke opacity="0" miterlimit="10" joinstyle="miter"/>
            </v:shape>
            <v:shape id="Shape 46950" o:spid="_x0000_s1119" style="position:absolute;left:1203;top:2941;width:7485;height:91" coordsize="748589,9144" path="m,l748589,r,9144l,9144,,e" fillcolor="black" stroked="f" strokeweight="0">
              <v:stroke opacity="0" miterlimit="10" joinstyle="miter"/>
            </v:shape>
            <v:shape id="Shape 46951" o:spid="_x0000_s1118" style="position:absolute;left:8689;top:2941;width:91;height:91" coordsize="9144,9144" path="m,l9144,r,9144l,9144,,e" fillcolor="black" stroked="f" strokeweight="0">
              <v:stroke opacity="0" miterlimit="10" joinstyle="miter"/>
            </v:shape>
            <v:shape id="Shape 46952" o:spid="_x0000_s1117" style="position:absolute;left:8750;top:2941;width:30486;height:91" coordsize="3048635,9144" path="m,l3048635,r,9144l,9144,,e" fillcolor="black" stroked="f" strokeweight="0">
              <v:stroke opacity="0" miterlimit="10" joinstyle="miter"/>
            </v:shape>
            <v:shape id="Shape 46953" o:spid="_x0000_s1116" style="position:absolute;left:39236;top:2941;width:91;height:91" coordsize="9144,9144" path="m,l9144,r,9144l,9144,,e" fillcolor="black" stroked="f" strokeweight="0">
              <v:stroke opacity="0" miterlimit="10" joinstyle="miter"/>
            </v:shape>
            <v:shape id="Shape 46954" o:spid="_x0000_s1115" style="position:absolute;left:39297;top:2941;width:25407;height:91" coordsize="2540762,9144" path="m,l2540762,r,9144l,9144,,e" fillcolor="black" stroked="f" strokeweight="0">
              <v:stroke opacity="0" miterlimit="10" joinstyle="miter"/>
            </v:shape>
            <v:shape id="Shape 46955" o:spid="_x0000_s1114" style="position:absolute;left:64706;top:2941;width:91;height:91" coordsize="9144,9144" path="m,l9144,r,9144l,9144,,e" fillcolor="black" stroked="f" strokeweight="0">
              <v:stroke opacity="0" miterlimit="10" joinstyle="miter"/>
            </v:shape>
            <v:shape id="Shape 46956" o:spid="_x0000_s1113" style="position:absolute;left:1143;top:3002;width:91;height:3505" coordsize="9144,350520" path="m,l9144,r,350520l,350520,,e" fillcolor="black" stroked="f" strokeweight="0">
              <v:stroke opacity="0" miterlimit="10" joinstyle="miter"/>
            </v:shape>
            <v:shape id="Shape 46957" o:spid="_x0000_s1112" style="position:absolute;left:8689;top:3002;width:91;height:3505" coordsize="9144,350520" path="m,l9144,r,350520l,350520,,e" fillcolor="black" stroked="f" strokeweight="0">
              <v:stroke opacity="0" miterlimit="10" joinstyle="miter"/>
            </v:shape>
            <v:shape id="Shape 46958" o:spid="_x0000_s1111" style="position:absolute;left:39236;top:3002;width:91;height:3505" coordsize="9144,350520" path="m,l9144,r,350520l,350520,,e" fillcolor="black" stroked="f" strokeweight="0">
              <v:stroke opacity="0" miterlimit="10" joinstyle="miter"/>
            </v:shape>
            <v:shape id="Shape 46959" o:spid="_x0000_s1110" style="position:absolute;left:64706;top:3002;width:91;height:3505" coordsize="9144,350520" path="m,l9144,r,350520l,350520,,e" fillcolor="black" stroked="f" strokeweight="0">
              <v:stroke opacity="0" miterlimit="10" joinstyle="miter"/>
            </v:shape>
            <v:shape id="Shape 46960" o:spid="_x0000_s1109" style="position:absolute;left:1143;top:6507;width:91;height:91" coordsize="9144,9144" path="m,l9144,r,9144l,9144,,e" fillcolor="black" stroked="f" strokeweight="0">
              <v:stroke opacity="0" miterlimit="10" joinstyle="miter"/>
            </v:shape>
            <v:shape id="Shape 46961" o:spid="_x0000_s1108" style="position:absolute;left:1203;top:6507;width:7485;height:91" coordsize="748589,9144" path="m,l748589,r,9144l,9144,,e" fillcolor="black" stroked="f" strokeweight="0">
              <v:stroke opacity="0" miterlimit="10" joinstyle="miter"/>
            </v:shape>
            <v:shape id="Shape 46962" o:spid="_x0000_s1107" style="position:absolute;left:8689;top:6507;width:91;height:91" coordsize="9144,9144" path="m,l9144,r,9144l,9144,,e" fillcolor="black" stroked="f" strokeweight="0">
              <v:stroke opacity="0" miterlimit="10" joinstyle="miter"/>
            </v:shape>
            <v:shape id="Shape 46963" o:spid="_x0000_s1106" style="position:absolute;left:8750;top:6507;width:30486;height:91" coordsize="3048635,9144" path="m,l3048635,r,9144l,9144,,e" fillcolor="black" stroked="f" strokeweight="0">
              <v:stroke opacity="0" miterlimit="10" joinstyle="miter"/>
            </v:shape>
            <v:shape id="Shape 46964" o:spid="_x0000_s1105" style="position:absolute;left:39236;top:6507;width:91;height:91" coordsize="9144,9144" path="m,l9144,r,9144l,9144,,e" fillcolor="black" stroked="f" strokeweight="0">
              <v:stroke opacity="0" miterlimit="10" joinstyle="miter"/>
            </v:shape>
            <v:shape id="Shape 46965" o:spid="_x0000_s1104" style="position:absolute;left:39297;top:6507;width:25407;height:91" coordsize="2540762,9144" path="m,l2540762,r,9144l,9144,,e" fillcolor="black" stroked="f" strokeweight="0">
              <v:stroke opacity="0" miterlimit="10" joinstyle="miter"/>
            </v:shape>
            <v:shape id="Shape 46966" o:spid="_x0000_s1103" style="position:absolute;left:64706;top:6507;width:91;height:91" coordsize="9144,9144" path="m,l9144,r,9144l,9144,,e" fillcolor="black" stroked="f" strokeweight="0">
              <v:stroke opacity="0" miterlimit="10" joinstyle="miter"/>
            </v:shape>
            <v:shape id="Shape 46967" o:spid="_x0000_s1102" style="position:absolute;left:1143;top:6567;width:91;height:5260" coordsize="9144,526085" path="m,l9144,r,526085l,526085,,e" fillcolor="black" stroked="f" strokeweight="0">
              <v:stroke opacity="0" miterlimit="10" joinstyle="miter"/>
            </v:shape>
            <v:shape id="Shape 46968" o:spid="_x0000_s1101" style="position:absolute;left:8689;top:6567;width:91;height:5260" coordsize="9144,526085" path="m,l9144,r,526085l,526085,,e" fillcolor="black" stroked="f" strokeweight="0">
              <v:stroke opacity="0" miterlimit="10" joinstyle="miter"/>
            </v:shape>
            <v:shape id="Shape 46969" o:spid="_x0000_s1100" style="position:absolute;left:39236;top:6567;width:91;height:5260" coordsize="9144,526085" path="m,l9144,r,526085l,526085,,e" fillcolor="black" stroked="f" strokeweight="0">
              <v:stroke opacity="0" miterlimit="10" joinstyle="miter"/>
            </v:shape>
            <v:shape id="Shape 46970" o:spid="_x0000_s1099" style="position:absolute;left:64706;top:6567;width:91;height:5260" coordsize="9144,526085" path="m,l9144,r,526085l,526085,,e" fillcolor="black" stroked="f" strokeweight="0">
              <v:stroke opacity="0" miterlimit="10" joinstyle="miter"/>
            </v:shape>
            <v:shape id="Shape 46971" o:spid="_x0000_s1098" style="position:absolute;left:1143;top:11828;width:91;height:91" coordsize="9144,9144" path="m,l9144,r,9144l,9144,,e" fillcolor="black" stroked="f" strokeweight="0">
              <v:stroke opacity="0" miterlimit="10" joinstyle="miter"/>
            </v:shape>
            <v:shape id="Shape 46972" o:spid="_x0000_s1097" style="position:absolute;left:1203;top:11828;width:7485;height:91" coordsize="748589,9144" path="m,l748589,r,9144l,9144,,e" fillcolor="black" stroked="f" strokeweight="0">
              <v:stroke opacity="0" miterlimit="10" joinstyle="miter"/>
            </v:shape>
            <v:shape id="Shape 46973" o:spid="_x0000_s1096" style="position:absolute;left:8689;top:11828;width:91;height:91" coordsize="9144,9144" path="m,l9144,r,9144l,9144,,e" fillcolor="black" stroked="f" strokeweight="0">
              <v:stroke opacity="0" miterlimit="10" joinstyle="miter"/>
            </v:shape>
            <v:shape id="Shape 46974" o:spid="_x0000_s1095" style="position:absolute;left:8750;top:11828;width:30486;height:91" coordsize="3048635,9144" path="m,l3048635,r,9144l,9144,,e" fillcolor="black" stroked="f" strokeweight="0">
              <v:stroke opacity="0" miterlimit="10" joinstyle="miter"/>
            </v:shape>
            <v:shape id="Shape 46975" o:spid="_x0000_s1094" style="position:absolute;left:39236;top:11828;width:91;height:91" coordsize="9144,9144" path="m,l9144,r,9144l,9144,,e" fillcolor="black" stroked="f" strokeweight="0">
              <v:stroke opacity="0" miterlimit="10" joinstyle="miter"/>
            </v:shape>
            <v:shape id="Shape 46976" o:spid="_x0000_s1093" style="position:absolute;left:39297;top:11828;width:25407;height:91" coordsize="2540762,9144" path="m,l2540762,r,9144l,9144,,e" fillcolor="black" stroked="f" strokeweight="0">
              <v:stroke opacity="0" miterlimit="10" joinstyle="miter"/>
            </v:shape>
            <v:shape id="Shape 46977" o:spid="_x0000_s1092" style="position:absolute;left:64706;top:11828;width:91;height:91" coordsize="9144,9144" path="m,l9144,r,9144l,9144,,e" fillcolor="black" stroked="f" strokeweight="0">
              <v:stroke opacity="0" miterlimit="10" joinstyle="miter"/>
            </v:shape>
            <v:shape id="Shape 46978" o:spid="_x0000_s1091" style="position:absolute;left:1143;top:11889;width:91;height:5257" coordsize="9144,525780" path="m,l9144,r,525780l,525780,,e" fillcolor="black" stroked="f" strokeweight="0">
              <v:stroke opacity="0" miterlimit="10" joinstyle="miter"/>
            </v:shape>
            <v:shape id="Shape 46979" o:spid="_x0000_s1090" style="position:absolute;left:8689;top:11889;width:91;height:5257" coordsize="9144,525780" path="m,l9144,r,525780l,525780,,e" fillcolor="black" stroked="f" strokeweight="0">
              <v:stroke opacity="0" miterlimit="10" joinstyle="miter"/>
            </v:shape>
            <v:shape id="Shape 46980" o:spid="_x0000_s1089" style="position:absolute;left:39236;top:11889;width:91;height:5257" coordsize="9144,525780" path="m,l9144,r,525780l,525780,,e" fillcolor="black" stroked="f" strokeweight="0">
              <v:stroke opacity="0" miterlimit="10" joinstyle="miter"/>
            </v:shape>
            <v:shape id="Shape 46981" o:spid="_x0000_s1088" style="position:absolute;left:64706;top:11889;width:91;height:5257" coordsize="9144,525780" path="m,l9144,r,525780l,525780,,e" fillcolor="black" stroked="f" strokeweight="0">
              <v:stroke opacity="0" miterlimit="10" joinstyle="miter"/>
            </v:shape>
            <v:shape id="Shape 46982" o:spid="_x0000_s1087" style="position:absolute;left:1143;top:17147;width:91;height:91" coordsize="9144,9144" path="m,l9144,r,9144l,9144,,e" fillcolor="black" stroked="f" strokeweight="0">
              <v:stroke opacity="0" miterlimit="10" joinstyle="miter"/>
            </v:shape>
            <v:shape id="Shape 46983" o:spid="_x0000_s1086" style="position:absolute;left:1203;top:17147;width:7485;height:91" coordsize="748589,9144" path="m,l748589,r,9144l,9144,,e" fillcolor="black" stroked="f" strokeweight="0">
              <v:stroke opacity="0" miterlimit="10" joinstyle="miter"/>
            </v:shape>
            <v:shape id="Shape 46984" o:spid="_x0000_s1085" style="position:absolute;left:8689;top:17147;width:91;height:91" coordsize="9144,9144" path="m,l9144,r,9144l,9144,,e" fillcolor="black" stroked="f" strokeweight="0">
              <v:stroke opacity="0" miterlimit="10" joinstyle="miter"/>
            </v:shape>
            <v:shape id="Shape 46985" o:spid="_x0000_s1084" style="position:absolute;left:8750;top:17147;width:30486;height:91" coordsize="3048635,9144" path="m,l3048635,r,9144l,9144,,e" fillcolor="black" stroked="f" strokeweight="0">
              <v:stroke opacity="0" miterlimit="10" joinstyle="miter"/>
            </v:shape>
            <v:shape id="Shape 46986" o:spid="_x0000_s1083" style="position:absolute;left:39236;top:17147;width:91;height:91" coordsize="9144,9144" path="m,l9144,r,9144l,9144,,e" fillcolor="black" stroked="f" strokeweight="0">
              <v:stroke opacity="0" miterlimit="10" joinstyle="miter"/>
            </v:shape>
            <v:shape id="Shape 46987" o:spid="_x0000_s1082" style="position:absolute;left:39297;top:17147;width:25407;height:91" coordsize="2540762,9144" path="m,l2540762,r,9144l,9144,,e" fillcolor="black" stroked="f" strokeweight="0">
              <v:stroke opacity="0" miterlimit="10" joinstyle="miter"/>
            </v:shape>
            <v:shape id="Shape 46988" o:spid="_x0000_s1081" style="position:absolute;left:64706;top:17147;width:91;height:91" coordsize="9144,9144" path="m,l9144,r,9144l,9144,,e" fillcolor="black" stroked="f" strokeweight="0">
              <v:stroke opacity="0" miterlimit="10" joinstyle="miter"/>
            </v:shape>
            <v:shape id="Shape 46989" o:spid="_x0000_s1080" style="position:absolute;left:1143;top:17208;width:91;height:2987" coordsize="9144,298704" path="m,l9144,r,298704l,298704,,e" fillcolor="black" stroked="f" strokeweight="0">
              <v:stroke opacity="0" miterlimit="10" joinstyle="miter"/>
            </v:shape>
            <v:shape id="Shape 46990" o:spid="_x0000_s1079" style="position:absolute;left:1143;top:20195;width:91;height:91" coordsize="9144,9144" path="m,l9144,r,9144l,9144,,e" fillcolor="black" stroked="f" strokeweight="0">
              <v:stroke opacity="0" miterlimit="10" joinstyle="miter"/>
            </v:shape>
            <v:shape id="Shape 46991" o:spid="_x0000_s1078" style="position:absolute;left:1203;top:20195;width:7485;height:91" coordsize="748589,9144" path="m,l748589,r,9144l,9144,,e" fillcolor="black" stroked="f" strokeweight="0">
              <v:stroke opacity="0" miterlimit="10" joinstyle="miter"/>
            </v:shape>
            <v:shape id="Shape 46992" o:spid="_x0000_s1077" style="position:absolute;left:8689;top:17208;width:91;height:2987" coordsize="9144,298704" path="m,l9144,r,298704l,298704,,e" fillcolor="black" stroked="f" strokeweight="0">
              <v:stroke opacity="0" miterlimit="10" joinstyle="miter"/>
            </v:shape>
            <v:shape id="Shape 46993" o:spid="_x0000_s1076" style="position:absolute;left:8689;top:20195;width:91;height:91" coordsize="9144,9144" path="m,l9144,r,9144l,9144,,e" fillcolor="black" stroked="f" strokeweight="0">
              <v:stroke opacity="0" miterlimit="10" joinstyle="miter"/>
            </v:shape>
            <v:shape id="Shape 46994" o:spid="_x0000_s1075" style="position:absolute;left:8750;top:20195;width:30486;height:91" coordsize="3048635,9144" path="m,l3048635,r,9144l,9144,,e" fillcolor="black" stroked="f" strokeweight="0">
              <v:stroke opacity="0" miterlimit="10" joinstyle="miter"/>
            </v:shape>
            <v:shape id="Shape 46995" o:spid="_x0000_s1074" style="position:absolute;left:39236;top:17208;width:91;height:2987" coordsize="9144,298704" path="m,l9144,r,298704l,298704,,e" fillcolor="black" stroked="f" strokeweight="0">
              <v:stroke opacity="0" miterlimit="10" joinstyle="miter"/>
            </v:shape>
            <v:shape id="Shape 46996" o:spid="_x0000_s1073" style="position:absolute;left:39236;top:20195;width:91;height:91" coordsize="9144,9144" path="m,l9144,r,9144l,9144,,e" fillcolor="black" stroked="f" strokeweight="0">
              <v:stroke opacity="0" miterlimit="10" joinstyle="miter"/>
            </v:shape>
            <v:shape id="Shape 46997" o:spid="_x0000_s1072" style="position:absolute;left:39297;top:20195;width:25407;height:91" coordsize="2540762,9144" path="m,l2540762,r,9144l,9144,,e" fillcolor="black" stroked="f" strokeweight="0">
              <v:stroke opacity="0" miterlimit="10" joinstyle="miter"/>
            </v:shape>
            <v:shape id="Shape 46998" o:spid="_x0000_s1071" style="position:absolute;left:64706;top:17208;width:91;height:2987" coordsize="9144,298704" path="m,l9144,r,298704l,298704,,e" fillcolor="black" stroked="f" strokeweight="0">
              <v:stroke opacity="0" miterlimit="10" joinstyle="miter"/>
            </v:shape>
            <v:shape id="Shape 46999" o:spid="_x0000_s1070" style="position:absolute;left:64706;top:20195;width:91;height:91" coordsize="9144,9144" path="m,l9144,r,9144l,9144,,e" fillcolor="black" stroked="f" strokeweight="0">
              <v:stroke opacity="0" miterlimit="10" joinstyle="miter"/>
            </v:shape>
            <v:shape id="Shape 47000" o:spid="_x0000_s1069" style="position:absolute;top:20256;width:65910;height:1752" coordsize="6591046,175260" path="m,l6591046,r,175260l,175260,,e" stroked="f" strokeweight="0">
              <v:stroke opacity="0" miterlimit="10" joinstyle="miter"/>
            </v:shape>
          </v:group>
        </w:pict>
      </w:r>
      <w:r w:rsidR="007141F1">
        <w:t xml:space="preserve">«4» 3/0 (если среди них есть однотипные)/2-4 не менее ¾ заданий  или 3/5; или 0/7;  </w:t>
      </w:r>
    </w:p>
    <w:p w:rsidR="00903DAD" w:rsidRDefault="007141F1">
      <w:pPr>
        <w:spacing w:after="37"/>
        <w:ind w:left="2646" w:right="8"/>
      </w:pPr>
      <w:r>
        <w:t xml:space="preserve">4/4; </w:t>
      </w:r>
    </w:p>
    <w:p w:rsidR="00903DAD" w:rsidRDefault="007141F1">
      <w:pPr>
        <w:tabs>
          <w:tab w:val="center" w:pos="744"/>
          <w:tab w:val="center" w:pos="3747"/>
          <w:tab w:val="center" w:pos="8159"/>
        </w:tabs>
        <w:spacing w:after="123"/>
        <w:ind w:left="0" w:right="0" w:firstLine="0"/>
        <w:jc w:val="left"/>
      </w:pPr>
      <w:r>
        <w:rPr>
          <w:rFonts w:ascii="Calibri" w:eastAsia="Calibri" w:hAnsi="Calibri" w:cs="Calibri"/>
          <w:sz w:val="22"/>
        </w:rPr>
        <w:tab/>
      </w:r>
      <w:r>
        <w:t xml:space="preserve">«3» </w:t>
      </w:r>
      <w:r>
        <w:tab/>
        <w:t xml:space="preserve">в 5 кл. допускается: 5/4; 6/6 (если имеются </w:t>
      </w:r>
      <w:r>
        <w:tab/>
        <w:t xml:space="preserve">правильно выполнено </w:t>
      </w:r>
    </w:p>
    <w:p w:rsidR="00903DAD" w:rsidRDefault="007141F1">
      <w:pPr>
        <w:spacing w:after="27" w:line="259" w:lineRule="auto"/>
        <w:ind w:left="1570" w:right="749"/>
        <w:jc w:val="right"/>
      </w:pPr>
      <w:r>
        <w:t xml:space="preserve">ошибки однотипные и негрубые)/5-12 </w:t>
      </w:r>
      <w:r>
        <w:tab/>
        <w:t xml:space="preserve">не менее половины заданий не выполнено </w:t>
      </w:r>
    </w:p>
    <w:p w:rsidR="00903DAD" w:rsidRDefault="007141F1">
      <w:pPr>
        <w:tabs>
          <w:tab w:val="center" w:pos="745"/>
          <w:tab w:val="center" w:pos="3747"/>
          <w:tab w:val="center" w:pos="8159"/>
        </w:tabs>
        <w:ind w:left="0" w:right="0" w:firstLine="0"/>
        <w:jc w:val="left"/>
      </w:pPr>
      <w:r>
        <w:rPr>
          <w:rFonts w:ascii="Calibri" w:eastAsia="Calibri" w:hAnsi="Calibri" w:cs="Calibri"/>
          <w:sz w:val="22"/>
        </w:rPr>
        <w:tab/>
      </w:r>
      <w:r>
        <w:t xml:space="preserve">«2» </w:t>
      </w:r>
      <w:r>
        <w:tab/>
        <w:t xml:space="preserve">до 7/7; или 6/8; или 5/9; или 8/6 /13-14 </w:t>
      </w:r>
      <w:r>
        <w:tab/>
        <w:t xml:space="preserve">более половины заданий </w:t>
      </w:r>
    </w:p>
    <w:p w:rsidR="00903DAD" w:rsidRDefault="00903DAD">
      <w:pPr>
        <w:spacing w:after="127" w:line="259" w:lineRule="auto"/>
        <w:ind w:left="6045" w:right="0" w:firstLine="0"/>
        <w:jc w:val="center"/>
      </w:pPr>
    </w:p>
    <w:p w:rsidR="00903DAD" w:rsidRDefault="007141F1">
      <w:pPr>
        <w:tabs>
          <w:tab w:val="center" w:pos="746"/>
          <w:tab w:val="center" w:pos="3744"/>
          <w:tab w:val="center" w:pos="8159"/>
        </w:tabs>
        <w:spacing w:after="77"/>
        <w:ind w:left="0" w:right="0" w:firstLine="0"/>
        <w:jc w:val="left"/>
      </w:pPr>
      <w:r>
        <w:rPr>
          <w:rFonts w:ascii="Calibri" w:eastAsia="Calibri" w:hAnsi="Calibri" w:cs="Calibri"/>
          <w:sz w:val="22"/>
        </w:rPr>
        <w:tab/>
      </w:r>
      <w:r>
        <w:t xml:space="preserve">«1» </w:t>
      </w:r>
      <w:r>
        <w:tab/>
        <w:t xml:space="preserve">Не приступил к выполнению </w:t>
      </w:r>
      <w:r>
        <w:tab/>
      </w:r>
    </w:p>
    <w:p w:rsidR="00903DAD" w:rsidRDefault="00903DAD">
      <w:pPr>
        <w:spacing w:after="0" w:line="259" w:lineRule="auto"/>
        <w:ind w:left="708" w:right="0" w:firstLine="0"/>
        <w:jc w:val="left"/>
      </w:pPr>
    </w:p>
    <w:p w:rsidR="00903DAD" w:rsidRDefault="007141F1">
      <w:pPr>
        <w:ind w:left="-15" w:right="8" w:firstLine="708"/>
      </w:pPr>
      <w:r>
        <w:t xml:space="preserve">При некоторой вариативности количества ошибок, учитываемых при выставлении оценки за диктант, следует принимать во внимание предел,превышение которого не позволяет выставлять данную оценку. Таким пределом являются  для оценки «4» — 2 орфографические ошибки,  для оценки «3» — 4 орфографические ошибки, для оценки «2» — 7 орфографических ошибок. </w:t>
      </w:r>
    </w:p>
    <w:p w:rsidR="00903DAD" w:rsidRDefault="007141F1">
      <w:pPr>
        <w:ind w:left="718" w:right="8"/>
      </w:pPr>
      <w:r>
        <w:t xml:space="preserve">Для оценки «1» - не приступил к выполнению </w:t>
      </w:r>
    </w:p>
    <w:p w:rsidR="00903DAD" w:rsidRDefault="007141F1">
      <w:pPr>
        <w:ind w:left="-15" w:right="8" w:firstLine="708"/>
      </w:pPr>
      <w:r>
        <w:t xml:space="preserve">В </w:t>
      </w:r>
      <w:r>
        <w:rPr>
          <w:b/>
          <w:i/>
        </w:rPr>
        <w:t>комплексной контрольной работе</w:t>
      </w:r>
      <w:r>
        <w:rPr>
          <w:b/>
        </w:rPr>
        <w:t xml:space="preserve">, </w:t>
      </w:r>
      <w:r>
        <w:t xml:space="preserve">состоящей из диктанта и дополнительного задания, выставляются две оценки за каждый вид работы. Орфографические и пунктуационные ошибки, допущенные при выполнении дополнительных заданий, учитываются при выведении оценки за диктант. </w:t>
      </w:r>
    </w:p>
    <w:p w:rsidR="00903DAD" w:rsidRDefault="007141F1">
      <w:pPr>
        <w:ind w:left="-15" w:right="8" w:firstLine="708"/>
      </w:pPr>
      <w:r>
        <w:rPr>
          <w:b/>
        </w:rPr>
        <w:t xml:space="preserve">Контрольный словарный диктант </w:t>
      </w:r>
      <w:r>
        <w:t xml:space="preserve">проверяет усвоение слов с непроверяемыми и труднопроверяемыми орфограммами. При оценке контрольного словарного диктантарекомендуется руководствоваться следующим: </w:t>
      </w:r>
    </w:p>
    <w:p w:rsidR="00903DAD" w:rsidRDefault="00903DAD">
      <w:pPr>
        <w:spacing w:after="0" w:line="259" w:lineRule="auto"/>
        <w:ind w:left="708" w:right="0" w:firstLine="0"/>
        <w:jc w:val="left"/>
      </w:pPr>
    </w:p>
    <w:tbl>
      <w:tblPr>
        <w:tblStyle w:val="TableGrid"/>
        <w:tblW w:w="9362" w:type="dxa"/>
        <w:tblInd w:w="480" w:type="dxa"/>
        <w:tblCellMar>
          <w:top w:w="7" w:type="dxa"/>
          <w:right w:w="48" w:type="dxa"/>
        </w:tblCellMar>
        <w:tblLook w:val="04A0"/>
      </w:tblPr>
      <w:tblGrid>
        <w:gridCol w:w="1566"/>
        <w:gridCol w:w="2228"/>
        <w:gridCol w:w="461"/>
        <w:gridCol w:w="1772"/>
        <w:gridCol w:w="1996"/>
        <w:gridCol w:w="1339"/>
      </w:tblGrid>
      <w:tr w:rsidR="00903DAD">
        <w:trPr>
          <w:trHeight w:val="838"/>
        </w:trPr>
        <w:tc>
          <w:tcPr>
            <w:tcW w:w="1567"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108" w:right="0" w:firstLine="0"/>
              <w:jc w:val="left"/>
            </w:pPr>
            <w:r>
              <w:rPr>
                <w:b/>
              </w:rPr>
              <w:t xml:space="preserve">Класс </w:t>
            </w:r>
          </w:p>
          <w:p w:rsidR="00903DAD" w:rsidRDefault="00903DAD">
            <w:pPr>
              <w:spacing w:after="0" w:line="259" w:lineRule="auto"/>
              <w:ind w:left="108" w:right="0" w:firstLine="0"/>
              <w:jc w:val="left"/>
            </w:pPr>
          </w:p>
        </w:tc>
        <w:tc>
          <w:tcPr>
            <w:tcW w:w="222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108" w:right="212" w:firstLine="0"/>
              <w:jc w:val="left"/>
            </w:pPr>
            <w:r>
              <w:rPr>
                <w:b/>
              </w:rPr>
              <w:t xml:space="preserve">Количество слов </w:t>
            </w:r>
          </w:p>
        </w:tc>
        <w:tc>
          <w:tcPr>
            <w:tcW w:w="461" w:type="dxa"/>
            <w:vMerge w:val="restart"/>
            <w:tcBorders>
              <w:top w:val="nil"/>
              <w:left w:val="single" w:sz="4" w:space="0" w:color="000000"/>
              <w:bottom w:val="nil"/>
              <w:right w:val="single" w:sz="4" w:space="0" w:color="000000"/>
            </w:tcBorders>
          </w:tcPr>
          <w:p w:rsidR="00903DAD" w:rsidRDefault="00903DAD">
            <w:pPr>
              <w:spacing w:after="0" w:line="259" w:lineRule="auto"/>
              <w:ind w:left="108" w:right="0" w:firstLine="0"/>
              <w:jc w:val="left"/>
            </w:pPr>
          </w:p>
        </w:tc>
        <w:tc>
          <w:tcPr>
            <w:tcW w:w="177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106" w:right="0" w:firstLine="0"/>
              <w:jc w:val="left"/>
            </w:pPr>
            <w:r>
              <w:rPr>
                <w:b/>
              </w:rPr>
              <w:t xml:space="preserve">Оценка </w:t>
            </w:r>
          </w:p>
        </w:tc>
        <w:tc>
          <w:tcPr>
            <w:tcW w:w="1996" w:type="dxa"/>
            <w:tcBorders>
              <w:top w:val="single" w:sz="4" w:space="0" w:color="000000"/>
              <w:left w:val="single" w:sz="4" w:space="0" w:color="000000"/>
              <w:bottom w:val="single" w:sz="4" w:space="0" w:color="000000"/>
              <w:right w:val="nil"/>
            </w:tcBorders>
          </w:tcPr>
          <w:p w:rsidR="00903DAD" w:rsidRDefault="007141F1">
            <w:pPr>
              <w:spacing w:after="0" w:line="259" w:lineRule="auto"/>
              <w:ind w:left="108" w:right="0" w:firstLine="0"/>
              <w:jc w:val="left"/>
            </w:pPr>
            <w:r>
              <w:rPr>
                <w:b/>
              </w:rPr>
              <w:t xml:space="preserve">Критерии контрольного диктанта </w:t>
            </w:r>
          </w:p>
        </w:tc>
        <w:tc>
          <w:tcPr>
            <w:tcW w:w="1339" w:type="dxa"/>
            <w:tcBorders>
              <w:top w:val="single" w:sz="4" w:space="0" w:color="000000"/>
              <w:left w:val="nil"/>
              <w:bottom w:val="single" w:sz="4" w:space="0" w:color="000000"/>
              <w:right w:val="single" w:sz="4" w:space="0" w:color="000000"/>
            </w:tcBorders>
          </w:tcPr>
          <w:p w:rsidR="00903DAD" w:rsidRDefault="007141F1">
            <w:pPr>
              <w:spacing w:after="0" w:line="259" w:lineRule="auto"/>
              <w:ind w:left="0" w:right="0" w:hanging="179"/>
              <w:jc w:val="left"/>
            </w:pPr>
            <w:r>
              <w:rPr>
                <w:b/>
              </w:rPr>
              <w:t xml:space="preserve">оценивания словарного </w:t>
            </w:r>
          </w:p>
        </w:tc>
      </w:tr>
      <w:tr w:rsidR="00903DAD">
        <w:trPr>
          <w:trHeight w:val="286"/>
        </w:trPr>
        <w:tc>
          <w:tcPr>
            <w:tcW w:w="1567"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108" w:right="0" w:firstLine="0"/>
              <w:jc w:val="left"/>
            </w:pPr>
            <w:r>
              <w:rPr>
                <w:b/>
              </w:rPr>
              <w:t xml:space="preserve">5 </w:t>
            </w:r>
          </w:p>
        </w:tc>
        <w:tc>
          <w:tcPr>
            <w:tcW w:w="222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108" w:right="0" w:firstLine="0"/>
              <w:jc w:val="left"/>
            </w:pPr>
            <w:r>
              <w:t xml:space="preserve">15-20 </w:t>
            </w:r>
          </w:p>
        </w:tc>
        <w:tc>
          <w:tcPr>
            <w:tcW w:w="0" w:type="auto"/>
            <w:vMerge/>
            <w:tcBorders>
              <w:top w:val="nil"/>
              <w:left w:val="single" w:sz="4" w:space="0" w:color="000000"/>
              <w:bottom w:val="nil"/>
              <w:right w:val="single" w:sz="4" w:space="0" w:color="000000"/>
            </w:tcBorders>
          </w:tcPr>
          <w:p w:rsidR="00903DAD" w:rsidRDefault="00903DAD">
            <w:pPr>
              <w:spacing w:after="160" w:line="259" w:lineRule="auto"/>
              <w:ind w:left="0" w:right="0" w:firstLine="0"/>
              <w:jc w:val="left"/>
            </w:pPr>
          </w:p>
        </w:tc>
        <w:tc>
          <w:tcPr>
            <w:tcW w:w="177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106" w:right="0" w:firstLine="0"/>
              <w:jc w:val="left"/>
            </w:pPr>
            <w:r>
              <w:rPr>
                <w:b/>
              </w:rPr>
              <w:t>«5»</w:t>
            </w:r>
          </w:p>
        </w:tc>
        <w:tc>
          <w:tcPr>
            <w:tcW w:w="1996" w:type="dxa"/>
            <w:tcBorders>
              <w:top w:val="single" w:sz="4" w:space="0" w:color="000000"/>
              <w:left w:val="single" w:sz="4" w:space="0" w:color="000000"/>
              <w:bottom w:val="single" w:sz="4" w:space="0" w:color="000000"/>
              <w:right w:val="nil"/>
            </w:tcBorders>
          </w:tcPr>
          <w:p w:rsidR="00903DAD" w:rsidRDefault="007141F1">
            <w:pPr>
              <w:spacing w:after="0" w:line="259" w:lineRule="auto"/>
              <w:ind w:left="108" w:right="0" w:firstLine="0"/>
              <w:jc w:val="left"/>
            </w:pPr>
            <w:r>
              <w:t xml:space="preserve">нет ошибок </w:t>
            </w:r>
          </w:p>
        </w:tc>
        <w:tc>
          <w:tcPr>
            <w:tcW w:w="1339" w:type="dxa"/>
            <w:tcBorders>
              <w:top w:val="single" w:sz="4" w:space="0" w:color="000000"/>
              <w:left w:val="nil"/>
              <w:bottom w:val="single" w:sz="4" w:space="0" w:color="000000"/>
              <w:right w:val="single" w:sz="4" w:space="0" w:color="000000"/>
            </w:tcBorders>
          </w:tcPr>
          <w:p w:rsidR="00903DAD" w:rsidRDefault="00903DAD">
            <w:pPr>
              <w:spacing w:after="160" w:line="259" w:lineRule="auto"/>
              <w:ind w:left="0" w:right="0" w:firstLine="0"/>
              <w:jc w:val="left"/>
            </w:pPr>
          </w:p>
        </w:tc>
      </w:tr>
      <w:tr w:rsidR="00903DAD">
        <w:trPr>
          <w:trHeight w:val="286"/>
        </w:trPr>
        <w:tc>
          <w:tcPr>
            <w:tcW w:w="1567"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108" w:right="0" w:firstLine="0"/>
              <w:jc w:val="left"/>
            </w:pPr>
            <w:r>
              <w:rPr>
                <w:b/>
              </w:rPr>
              <w:t xml:space="preserve">6 </w:t>
            </w:r>
          </w:p>
        </w:tc>
        <w:tc>
          <w:tcPr>
            <w:tcW w:w="222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108" w:right="0" w:firstLine="0"/>
              <w:jc w:val="left"/>
            </w:pPr>
            <w:r>
              <w:t xml:space="preserve">20-25 </w:t>
            </w:r>
          </w:p>
        </w:tc>
        <w:tc>
          <w:tcPr>
            <w:tcW w:w="0" w:type="auto"/>
            <w:vMerge/>
            <w:tcBorders>
              <w:top w:val="nil"/>
              <w:left w:val="single" w:sz="4" w:space="0" w:color="000000"/>
              <w:bottom w:val="nil"/>
              <w:right w:val="single" w:sz="4" w:space="0" w:color="000000"/>
            </w:tcBorders>
          </w:tcPr>
          <w:p w:rsidR="00903DAD" w:rsidRDefault="00903DAD">
            <w:pPr>
              <w:spacing w:after="160" w:line="259" w:lineRule="auto"/>
              <w:ind w:left="0" w:right="0" w:firstLine="0"/>
              <w:jc w:val="left"/>
            </w:pPr>
          </w:p>
        </w:tc>
        <w:tc>
          <w:tcPr>
            <w:tcW w:w="177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106" w:right="0" w:firstLine="0"/>
              <w:jc w:val="left"/>
            </w:pPr>
            <w:r>
              <w:rPr>
                <w:b/>
              </w:rPr>
              <w:t xml:space="preserve">«4» </w:t>
            </w:r>
          </w:p>
        </w:tc>
        <w:tc>
          <w:tcPr>
            <w:tcW w:w="1996" w:type="dxa"/>
            <w:tcBorders>
              <w:top w:val="single" w:sz="4" w:space="0" w:color="000000"/>
              <w:left w:val="single" w:sz="4" w:space="0" w:color="000000"/>
              <w:bottom w:val="single" w:sz="4" w:space="0" w:color="000000"/>
              <w:right w:val="nil"/>
            </w:tcBorders>
          </w:tcPr>
          <w:p w:rsidR="00903DAD" w:rsidRDefault="007141F1">
            <w:pPr>
              <w:spacing w:after="0" w:line="259" w:lineRule="auto"/>
              <w:ind w:left="108" w:right="0" w:firstLine="0"/>
              <w:jc w:val="left"/>
            </w:pPr>
            <w:r>
              <w:t xml:space="preserve">1-2 ошибки </w:t>
            </w:r>
          </w:p>
        </w:tc>
        <w:tc>
          <w:tcPr>
            <w:tcW w:w="1339" w:type="dxa"/>
            <w:tcBorders>
              <w:top w:val="single" w:sz="4" w:space="0" w:color="000000"/>
              <w:left w:val="nil"/>
              <w:bottom w:val="single" w:sz="4" w:space="0" w:color="000000"/>
              <w:right w:val="single" w:sz="4" w:space="0" w:color="000000"/>
            </w:tcBorders>
          </w:tcPr>
          <w:p w:rsidR="00903DAD" w:rsidRDefault="00903DAD">
            <w:pPr>
              <w:spacing w:after="160" w:line="259" w:lineRule="auto"/>
              <w:ind w:left="0" w:right="0" w:firstLine="0"/>
              <w:jc w:val="left"/>
            </w:pPr>
          </w:p>
        </w:tc>
      </w:tr>
      <w:tr w:rsidR="00903DAD">
        <w:trPr>
          <w:trHeight w:val="288"/>
        </w:trPr>
        <w:tc>
          <w:tcPr>
            <w:tcW w:w="1567"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108" w:right="0" w:firstLine="0"/>
              <w:jc w:val="left"/>
            </w:pPr>
            <w:r>
              <w:rPr>
                <w:b/>
              </w:rPr>
              <w:t xml:space="preserve">7 </w:t>
            </w:r>
          </w:p>
        </w:tc>
        <w:tc>
          <w:tcPr>
            <w:tcW w:w="222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108" w:right="0" w:firstLine="0"/>
              <w:jc w:val="left"/>
            </w:pPr>
            <w:r>
              <w:t xml:space="preserve">25-30 </w:t>
            </w:r>
          </w:p>
        </w:tc>
        <w:tc>
          <w:tcPr>
            <w:tcW w:w="0" w:type="auto"/>
            <w:vMerge/>
            <w:tcBorders>
              <w:top w:val="nil"/>
              <w:left w:val="single" w:sz="4" w:space="0" w:color="000000"/>
              <w:bottom w:val="nil"/>
              <w:right w:val="single" w:sz="4" w:space="0" w:color="000000"/>
            </w:tcBorders>
          </w:tcPr>
          <w:p w:rsidR="00903DAD" w:rsidRDefault="00903DAD">
            <w:pPr>
              <w:spacing w:after="160" w:line="259" w:lineRule="auto"/>
              <w:ind w:left="0" w:right="0" w:firstLine="0"/>
              <w:jc w:val="left"/>
            </w:pPr>
          </w:p>
        </w:tc>
        <w:tc>
          <w:tcPr>
            <w:tcW w:w="177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106" w:right="0" w:firstLine="0"/>
              <w:jc w:val="left"/>
            </w:pPr>
            <w:r>
              <w:rPr>
                <w:b/>
              </w:rPr>
              <w:t xml:space="preserve">«3» </w:t>
            </w:r>
          </w:p>
        </w:tc>
        <w:tc>
          <w:tcPr>
            <w:tcW w:w="1996" w:type="dxa"/>
            <w:tcBorders>
              <w:top w:val="single" w:sz="4" w:space="0" w:color="000000"/>
              <w:left w:val="single" w:sz="4" w:space="0" w:color="000000"/>
              <w:bottom w:val="single" w:sz="4" w:space="0" w:color="000000"/>
              <w:right w:val="nil"/>
            </w:tcBorders>
          </w:tcPr>
          <w:p w:rsidR="00903DAD" w:rsidRDefault="007141F1">
            <w:pPr>
              <w:spacing w:after="0" w:line="259" w:lineRule="auto"/>
              <w:ind w:left="108" w:right="0" w:firstLine="0"/>
              <w:jc w:val="left"/>
            </w:pPr>
            <w:r>
              <w:t xml:space="preserve">3-4 ошибки </w:t>
            </w:r>
          </w:p>
        </w:tc>
        <w:tc>
          <w:tcPr>
            <w:tcW w:w="1339" w:type="dxa"/>
            <w:tcBorders>
              <w:top w:val="single" w:sz="4" w:space="0" w:color="000000"/>
              <w:left w:val="nil"/>
              <w:bottom w:val="single" w:sz="4" w:space="0" w:color="000000"/>
              <w:right w:val="single" w:sz="4" w:space="0" w:color="000000"/>
            </w:tcBorders>
          </w:tcPr>
          <w:p w:rsidR="00903DAD" w:rsidRDefault="00903DAD">
            <w:pPr>
              <w:spacing w:after="160" w:line="259" w:lineRule="auto"/>
              <w:ind w:left="0" w:right="0" w:firstLine="0"/>
              <w:jc w:val="left"/>
            </w:pPr>
          </w:p>
        </w:tc>
      </w:tr>
      <w:tr w:rsidR="00903DAD">
        <w:trPr>
          <w:trHeight w:val="286"/>
        </w:trPr>
        <w:tc>
          <w:tcPr>
            <w:tcW w:w="1567"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108" w:right="0" w:firstLine="0"/>
              <w:jc w:val="left"/>
            </w:pPr>
            <w:r>
              <w:rPr>
                <w:b/>
              </w:rPr>
              <w:t xml:space="preserve">8 </w:t>
            </w:r>
          </w:p>
        </w:tc>
        <w:tc>
          <w:tcPr>
            <w:tcW w:w="222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108" w:right="0" w:firstLine="0"/>
              <w:jc w:val="left"/>
            </w:pPr>
            <w:r>
              <w:t xml:space="preserve">30-35 </w:t>
            </w:r>
          </w:p>
        </w:tc>
        <w:tc>
          <w:tcPr>
            <w:tcW w:w="0" w:type="auto"/>
            <w:vMerge/>
            <w:tcBorders>
              <w:top w:val="nil"/>
              <w:left w:val="single" w:sz="4" w:space="0" w:color="000000"/>
              <w:bottom w:val="nil"/>
              <w:right w:val="single" w:sz="4" w:space="0" w:color="000000"/>
            </w:tcBorders>
          </w:tcPr>
          <w:p w:rsidR="00903DAD" w:rsidRDefault="00903DAD">
            <w:pPr>
              <w:spacing w:after="160" w:line="259" w:lineRule="auto"/>
              <w:ind w:left="0" w:right="0" w:firstLine="0"/>
              <w:jc w:val="left"/>
            </w:pPr>
          </w:p>
        </w:tc>
        <w:tc>
          <w:tcPr>
            <w:tcW w:w="177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106" w:right="0" w:firstLine="0"/>
              <w:jc w:val="left"/>
            </w:pPr>
            <w:r>
              <w:rPr>
                <w:b/>
              </w:rPr>
              <w:t xml:space="preserve">«2» </w:t>
            </w:r>
          </w:p>
        </w:tc>
        <w:tc>
          <w:tcPr>
            <w:tcW w:w="1996" w:type="dxa"/>
            <w:tcBorders>
              <w:top w:val="single" w:sz="4" w:space="0" w:color="000000"/>
              <w:left w:val="single" w:sz="4" w:space="0" w:color="000000"/>
              <w:bottom w:val="single" w:sz="4" w:space="0" w:color="000000"/>
              <w:right w:val="nil"/>
            </w:tcBorders>
          </w:tcPr>
          <w:p w:rsidR="00903DAD" w:rsidRDefault="007141F1">
            <w:pPr>
              <w:spacing w:after="0" w:line="259" w:lineRule="auto"/>
              <w:ind w:left="108" w:right="0" w:firstLine="0"/>
              <w:jc w:val="left"/>
            </w:pPr>
            <w:r>
              <w:t xml:space="preserve">5-7 ошибок </w:t>
            </w:r>
          </w:p>
        </w:tc>
        <w:tc>
          <w:tcPr>
            <w:tcW w:w="1339" w:type="dxa"/>
            <w:tcBorders>
              <w:top w:val="single" w:sz="4" w:space="0" w:color="000000"/>
              <w:left w:val="nil"/>
              <w:bottom w:val="single" w:sz="4" w:space="0" w:color="000000"/>
              <w:right w:val="single" w:sz="4" w:space="0" w:color="000000"/>
            </w:tcBorders>
          </w:tcPr>
          <w:p w:rsidR="00903DAD" w:rsidRDefault="00903DAD">
            <w:pPr>
              <w:spacing w:after="160" w:line="259" w:lineRule="auto"/>
              <w:ind w:left="0" w:right="0" w:firstLine="0"/>
              <w:jc w:val="left"/>
            </w:pPr>
          </w:p>
        </w:tc>
      </w:tr>
      <w:tr w:rsidR="00903DAD">
        <w:trPr>
          <w:trHeight w:val="562"/>
        </w:trPr>
        <w:tc>
          <w:tcPr>
            <w:tcW w:w="1567"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108" w:right="0" w:firstLine="0"/>
              <w:jc w:val="left"/>
            </w:pPr>
            <w:r>
              <w:rPr>
                <w:b/>
              </w:rPr>
              <w:t xml:space="preserve">9 </w:t>
            </w:r>
          </w:p>
        </w:tc>
        <w:tc>
          <w:tcPr>
            <w:tcW w:w="222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108" w:right="0" w:firstLine="0"/>
              <w:jc w:val="left"/>
            </w:pPr>
            <w:r>
              <w:t xml:space="preserve">35-40 </w:t>
            </w:r>
          </w:p>
        </w:tc>
        <w:tc>
          <w:tcPr>
            <w:tcW w:w="0" w:type="auto"/>
            <w:vMerge/>
            <w:tcBorders>
              <w:top w:val="nil"/>
              <w:left w:val="single" w:sz="4" w:space="0" w:color="000000"/>
              <w:bottom w:val="nil"/>
              <w:right w:val="single" w:sz="4" w:space="0" w:color="000000"/>
            </w:tcBorders>
          </w:tcPr>
          <w:p w:rsidR="00903DAD" w:rsidRDefault="00903DAD">
            <w:pPr>
              <w:spacing w:after="160" w:line="259" w:lineRule="auto"/>
              <w:ind w:left="0" w:right="0" w:firstLine="0"/>
              <w:jc w:val="left"/>
            </w:pPr>
          </w:p>
        </w:tc>
        <w:tc>
          <w:tcPr>
            <w:tcW w:w="177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106" w:right="0" w:firstLine="0"/>
              <w:jc w:val="left"/>
            </w:pPr>
            <w:r>
              <w:rPr>
                <w:b/>
              </w:rPr>
              <w:t xml:space="preserve">«1» </w:t>
            </w:r>
          </w:p>
        </w:tc>
        <w:tc>
          <w:tcPr>
            <w:tcW w:w="1996" w:type="dxa"/>
            <w:tcBorders>
              <w:top w:val="single" w:sz="4" w:space="0" w:color="000000"/>
              <w:left w:val="single" w:sz="4" w:space="0" w:color="000000"/>
              <w:bottom w:val="single" w:sz="4" w:space="0" w:color="000000"/>
              <w:right w:val="nil"/>
            </w:tcBorders>
          </w:tcPr>
          <w:p w:rsidR="00903DAD" w:rsidRDefault="007141F1">
            <w:pPr>
              <w:spacing w:after="0" w:line="259" w:lineRule="auto"/>
              <w:ind w:left="108" w:right="0" w:firstLine="0"/>
              <w:jc w:val="left"/>
            </w:pPr>
            <w:r>
              <w:t xml:space="preserve">При </w:t>
            </w:r>
            <w:r>
              <w:tab/>
              <w:t xml:space="preserve">большем ошибок </w:t>
            </w:r>
          </w:p>
        </w:tc>
        <w:tc>
          <w:tcPr>
            <w:tcW w:w="1339" w:type="dxa"/>
            <w:tcBorders>
              <w:top w:val="single" w:sz="4" w:space="0" w:color="000000"/>
              <w:left w:val="nil"/>
              <w:bottom w:val="single" w:sz="4" w:space="0" w:color="000000"/>
              <w:right w:val="single" w:sz="4" w:space="0" w:color="000000"/>
            </w:tcBorders>
          </w:tcPr>
          <w:p w:rsidR="00903DAD" w:rsidRDefault="007141F1">
            <w:pPr>
              <w:spacing w:after="0" w:line="259" w:lineRule="auto"/>
              <w:ind w:left="126" w:right="0" w:firstLine="0"/>
              <w:jc w:val="left"/>
            </w:pPr>
            <w:r>
              <w:t xml:space="preserve">количестве </w:t>
            </w:r>
          </w:p>
        </w:tc>
      </w:tr>
    </w:tbl>
    <w:p w:rsidR="00903DAD" w:rsidRDefault="007141F1">
      <w:pPr>
        <w:spacing w:after="5"/>
        <w:ind w:left="718" w:right="0"/>
        <w:jc w:val="left"/>
      </w:pPr>
      <w:r>
        <w:rPr>
          <w:b/>
        </w:rPr>
        <w:t>III. Оценка сочинений и изложений.</w:t>
      </w:r>
    </w:p>
    <w:p w:rsidR="00903DAD" w:rsidRDefault="007141F1">
      <w:pPr>
        <w:ind w:left="-15" w:right="8" w:firstLine="708"/>
      </w:pPr>
      <w:r>
        <w:t xml:space="preserve">Сочинения и изложения – основные формы проверки умения правильно и последовательно излагать мысли, уровня речевой подготовки учащихся. </w:t>
      </w:r>
    </w:p>
    <w:p w:rsidR="00903DAD" w:rsidRDefault="007141F1">
      <w:pPr>
        <w:ind w:left="-15" w:right="8" w:firstLine="708"/>
      </w:pPr>
      <w:r>
        <w:t xml:space="preserve">Сочинения и изложения в 5-9 классах проводятся в соответствии с требованиями раздела программы «Развитие навыков связной речи». С помощью сочинений и изложений проверяются:  </w:t>
      </w:r>
    </w:p>
    <w:p w:rsidR="00903DAD" w:rsidRDefault="007141F1">
      <w:pPr>
        <w:numPr>
          <w:ilvl w:val="0"/>
          <w:numId w:val="7"/>
        </w:numPr>
        <w:ind w:right="8" w:firstLine="708"/>
      </w:pPr>
      <w:r>
        <w:t xml:space="preserve">умение раскрывать тему;  </w:t>
      </w:r>
    </w:p>
    <w:p w:rsidR="00903DAD" w:rsidRDefault="007141F1">
      <w:pPr>
        <w:numPr>
          <w:ilvl w:val="0"/>
          <w:numId w:val="7"/>
        </w:numPr>
        <w:ind w:right="8" w:firstLine="708"/>
      </w:pPr>
      <w:r>
        <w:t xml:space="preserve">умение использовать языковые средства в соответствии со стилем, темой и задачей высказывания;  3) соблюдение языковых норм и правил правописания. </w:t>
      </w:r>
    </w:p>
    <w:p w:rsidR="00903DAD" w:rsidRDefault="00903DAD">
      <w:pPr>
        <w:spacing w:after="0" w:line="259" w:lineRule="auto"/>
        <w:ind w:left="0" w:right="0" w:firstLine="0"/>
        <w:jc w:val="left"/>
      </w:pPr>
    </w:p>
    <w:p w:rsidR="00903DAD" w:rsidRDefault="007141F1">
      <w:pPr>
        <w:spacing w:after="0" w:line="259" w:lineRule="auto"/>
        <w:ind w:left="-122" w:right="-106" w:firstLine="0"/>
        <w:jc w:val="left"/>
      </w:pPr>
      <w:r>
        <w:rPr>
          <w:noProof/>
        </w:rPr>
        <w:lastRenderedPageBreak/>
        <w:drawing>
          <wp:inline distT="0" distB="0" distL="0" distR="0">
            <wp:extent cx="6705601" cy="1453896"/>
            <wp:effectExtent l="0" t="0" r="0" b="0"/>
            <wp:docPr id="45154" name="Picture 45154"/>
            <wp:cNvGraphicFramePr/>
            <a:graphic xmlns:a="http://schemas.openxmlformats.org/drawingml/2006/main">
              <a:graphicData uri="http://schemas.openxmlformats.org/drawingml/2006/picture">
                <pic:pic xmlns:pic="http://schemas.openxmlformats.org/drawingml/2006/picture">
                  <pic:nvPicPr>
                    <pic:cNvPr id="45154" name="Picture 45154"/>
                    <pic:cNvPicPr/>
                  </pic:nvPicPr>
                  <pic:blipFill>
                    <a:blip r:embed="rId8"/>
                    <a:stretch>
                      <a:fillRect/>
                    </a:stretch>
                  </pic:blipFill>
                  <pic:spPr>
                    <a:xfrm>
                      <a:off x="0" y="0"/>
                      <a:ext cx="6705601" cy="1453896"/>
                    </a:xfrm>
                    <a:prstGeom prst="rect">
                      <a:avLst/>
                    </a:prstGeom>
                  </pic:spPr>
                </pic:pic>
              </a:graphicData>
            </a:graphic>
          </wp:inline>
        </w:drawing>
      </w:r>
    </w:p>
    <w:p w:rsidR="00903DAD" w:rsidRDefault="007141F1">
      <w:pPr>
        <w:ind w:left="-15" w:right="8" w:firstLine="708"/>
      </w:pPr>
      <w:r>
        <w:t xml:space="preserve">Объем текстов </w:t>
      </w:r>
      <w:r>
        <w:rPr>
          <w:i/>
        </w:rPr>
        <w:t>итоговых контрольныхподробных изложений</w:t>
      </w:r>
      <w:r>
        <w:t xml:space="preserve"> в 8 и 9 классах может быть увеличен на 50 слов в связи с тем, что на таких уроках не проводится подготовительная работа. </w:t>
      </w:r>
    </w:p>
    <w:p w:rsidR="00903DAD" w:rsidRDefault="007141F1">
      <w:pPr>
        <w:ind w:left="-15" w:right="8" w:firstLine="708"/>
      </w:pPr>
      <w:r>
        <w:t xml:space="preserve">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 </w:t>
      </w:r>
    </w:p>
    <w:p w:rsidR="00903DAD" w:rsidRDefault="007141F1">
      <w:pPr>
        <w:ind w:left="-15" w:right="8" w:firstLine="708"/>
      </w:pPr>
      <w:r>
        <w:t xml:space="preserve">Любое сочинение и изложение оценивается двумя отметками: первая ставится за </w:t>
      </w:r>
      <w:r>
        <w:rPr>
          <w:i/>
        </w:rPr>
        <w:t xml:space="preserve">содержание </w:t>
      </w:r>
      <w:r>
        <w:t>и</w:t>
      </w:r>
      <w:r>
        <w:rPr>
          <w:i/>
        </w:rPr>
        <w:t xml:space="preserve"> речевое</w:t>
      </w:r>
      <w:r>
        <w:t xml:space="preserve"> оформление, вторая — за </w:t>
      </w:r>
      <w:r>
        <w:rPr>
          <w:i/>
        </w:rPr>
        <w:t>грамотность</w:t>
      </w:r>
      <w:r>
        <w:t xml:space="preserve">, т. 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 Содержание сочинения и изложения оценивается по следующим критериям: </w:t>
      </w:r>
    </w:p>
    <w:p w:rsidR="00903DAD" w:rsidRDefault="007141F1">
      <w:pPr>
        <w:numPr>
          <w:ilvl w:val="0"/>
          <w:numId w:val="8"/>
        </w:numPr>
        <w:ind w:left="990" w:right="1065" w:hanging="282"/>
      </w:pPr>
      <w:r>
        <w:t xml:space="preserve">соответствие работы ученика теме и основной мысли; </w:t>
      </w:r>
    </w:p>
    <w:p w:rsidR="00903DAD" w:rsidRDefault="007141F1">
      <w:pPr>
        <w:numPr>
          <w:ilvl w:val="0"/>
          <w:numId w:val="8"/>
        </w:numPr>
        <w:ind w:left="990" w:right="1065" w:hanging="282"/>
      </w:pPr>
      <w:r>
        <w:t xml:space="preserve">полнота раскрытия темы; правильность фактического материала;  3) последовательность изложения. </w:t>
      </w:r>
    </w:p>
    <w:p w:rsidR="00903DAD" w:rsidRDefault="007141F1">
      <w:pPr>
        <w:ind w:left="718" w:right="8"/>
      </w:pPr>
      <w:r>
        <w:t xml:space="preserve">При оценке речевого оформления сочинений и изложений учитывается: </w:t>
      </w:r>
    </w:p>
    <w:p w:rsidR="00903DAD" w:rsidRDefault="007141F1">
      <w:pPr>
        <w:ind w:left="718" w:right="3706"/>
      </w:pPr>
      <w:r>
        <w:t xml:space="preserve">1) разнообразие словаря и грамматического строя речи; 2) стилевое единство и выразительность речи; 3) число речевых недочетов. </w:t>
      </w:r>
    </w:p>
    <w:p w:rsidR="00903DAD" w:rsidRDefault="007141F1">
      <w:pPr>
        <w:ind w:left="-15" w:right="8" w:firstLine="708"/>
      </w:pPr>
      <w:r>
        <w:t xml:space="preserve">Грамотность оценивается по числу допущенных учеником ошибок — орфографических, пунктуационных и грамматических. </w:t>
      </w:r>
    </w:p>
    <w:p w:rsidR="00903DAD" w:rsidRDefault="00903DAD">
      <w:pPr>
        <w:spacing w:after="25" w:line="259" w:lineRule="auto"/>
        <w:ind w:left="708" w:right="0" w:firstLine="0"/>
        <w:jc w:val="left"/>
      </w:pPr>
    </w:p>
    <w:p w:rsidR="00903DAD" w:rsidRDefault="007141F1">
      <w:pPr>
        <w:spacing w:after="5"/>
        <w:ind w:left="-5" w:right="0"/>
        <w:jc w:val="left"/>
      </w:pPr>
      <w:r>
        <w:rPr>
          <w:b/>
        </w:rPr>
        <w:t xml:space="preserve">Основные критерии оценки творческой работы </w:t>
      </w:r>
      <w:r>
        <w:rPr>
          <w:i/>
        </w:rPr>
        <w:t xml:space="preserve">(сочинение, изложение). </w:t>
      </w:r>
    </w:p>
    <w:p w:rsidR="00903DAD" w:rsidRDefault="00903DAD">
      <w:pPr>
        <w:spacing w:after="0" w:line="259" w:lineRule="auto"/>
        <w:ind w:left="0" w:right="0" w:firstLine="0"/>
        <w:jc w:val="left"/>
      </w:pPr>
    </w:p>
    <w:tbl>
      <w:tblPr>
        <w:tblStyle w:val="TableGrid"/>
        <w:tblW w:w="10192" w:type="dxa"/>
        <w:tblInd w:w="65" w:type="dxa"/>
        <w:tblCellMar>
          <w:top w:w="54" w:type="dxa"/>
          <w:left w:w="108" w:type="dxa"/>
          <w:right w:w="146" w:type="dxa"/>
        </w:tblCellMar>
        <w:tblLook w:val="04A0"/>
      </w:tblPr>
      <w:tblGrid>
        <w:gridCol w:w="828"/>
        <w:gridCol w:w="6368"/>
        <w:gridCol w:w="2996"/>
      </w:tblGrid>
      <w:tr w:rsidR="00903DAD">
        <w:trPr>
          <w:trHeight w:val="838"/>
        </w:trPr>
        <w:tc>
          <w:tcPr>
            <w:tcW w:w="828" w:type="dxa"/>
            <w:tcBorders>
              <w:top w:val="single" w:sz="4" w:space="0" w:color="000000"/>
              <w:left w:val="single" w:sz="4" w:space="0" w:color="000000"/>
              <w:bottom w:val="single" w:sz="4" w:space="0" w:color="000000"/>
              <w:right w:val="single" w:sz="4" w:space="0" w:color="000000"/>
            </w:tcBorders>
            <w:vAlign w:val="center"/>
          </w:tcPr>
          <w:p w:rsidR="00903DAD" w:rsidRDefault="007141F1">
            <w:pPr>
              <w:spacing w:after="17" w:line="259" w:lineRule="auto"/>
              <w:ind w:left="0" w:right="0" w:firstLine="0"/>
              <w:jc w:val="left"/>
            </w:pPr>
            <w:r>
              <w:rPr>
                <w:b/>
              </w:rPr>
              <w:t>Оцен</w:t>
            </w:r>
          </w:p>
          <w:p w:rsidR="00903DAD" w:rsidRDefault="007141F1">
            <w:pPr>
              <w:spacing w:after="0" w:line="259" w:lineRule="auto"/>
              <w:ind w:left="0" w:right="0" w:firstLine="0"/>
              <w:jc w:val="left"/>
            </w:pPr>
            <w:r>
              <w:rPr>
                <w:b/>
              </w:rPr>
              <w:t xml:space="preserve">ка </w:t>
            </w:r>
          </w:p>
        </w:tc>
        <w:tc>
          <w:tcPr>
            <w:tcW w:w="6368" w:type="dxa"/>
            <w:tcBorders>
              <w:top w:val="single" w:sz="4" w:space="0" w:color="000000"/>
              <w:left w:val="single" w:sz="4" w:space="0" w:color="000000"/>
              <w:bottom w:val="single" w:sz="4" w:space="0" w:color="000000"/>
              <w:right w:val="single" w:sz="4" w:space="0" w:color="000000"/>
            </w:tcBorders>
            <w:vAlign w:val="center"/>
          </w:tcPr>
          <w:p w:rsidR="00903DAD" w:rsidRDefault="007141F1">
            <w:pPr>
              <w:spacing w:after="11" w:line="259" w:lineRule="auto"/>
              <w:ind w:left="0" w:right="0" w:firstLine="0"/>
              <w:jc w:val="left"/>
            </w:pPr>
            <w:r>
              <w:rPr>
                <w:b/>
              </w:rPr>
              <w:t xml:space="preserve">Содержание и речь </w:t>
            </w:r>
          </w:p>
          <w:p w:rsidR="00903DAD" w:rsidRDefault="007141F1">
            <w:pPr>
              <w:spacing w:after="0" w:line="259" w:lineRule="auto"/>
              <w:ind w:left="0" w:right="0" w:firstLine="0"/>
              <w:jc w:val="left"/>
            </w:pPr>
            <w:r>
              <w:t xml:space="preserve">( </w:t>
            </w:r>
            <w:r>
              <w:rPr>
                <w:b/>
              </w:rPr>
              <w:t xml:space="preserve">0 </w:t>
            </w:r>
            <w:r>
              <w:rPr>
                <w:i/>
              </w:rPr>
              <w:t xml:space="preserve">недочёт в содержании – </w:t>
            </w:r>
            <w:r>
              <w:rPr>
                <w:b/>
              </w:rPr>
              <w:t xml:space="preserve">0 </w:t>
            </w:r>
            <w:r>
              <w:rPr>
                <w:i/>
              </w:rPr>
              <w:t>речевой недочёт</w:t>
            </w:r>
            <w:r>
              <w:t xml:space="preserve">) </w:t>
            </w:r>
          </w:p>
        </w:tc>
        <w:tc>
          <w:tcPr>
            <w:tcW w:w="2996" w:type="dxa"/>
            <w:tcBorders>
              <w:top w:val="single" w:sz="4" w:space="0" w:color="000000"/>
              <w:left w:val="single" w:sz="4" w:space="0" w:color="000000"/>
              <w:bottom w:val="single" w:sz="4" w:space="0" w:color="000000"/>
              <w:right w:val="single" w:sz="4" w:space="0" w:color="000000"/>
            </w:tcBorders>
          </w:tcPr>
          <w:p w:rsidR="00903DAD" w:rsidRDefault="007141F1">
            <w:pPr>
              <w:spacing w:after="7" w:line="259" w:lineRule="auto"/>
              <w:ind w:left="0" w:right="0" w:firstLine="0"/>
              <w:jc w:val="left"/>
            </w:pPr>
            <w:r>
              <w:rPr>
                <w:b/>
              </w:rPr>
              <w:t xml:space="preserve"> Грамотность </w:t>
            </w:r>
          </w:p>
          <w:p w:rsidR="00903DAD" w:rsidRDefault="007141F1">
            <w:pPr>
              <w:spacing w:after="0" w:line="259" w:lineRule="auto"/>
              <w:ind w:left="0" w:right="0" w:firstLine="0"/>
              <w:jc w:val="left"/>
            </w:pPr>
            <w:r>
              <w:rPr>
                <w:b/>
              </w:rPr>
              <w:t xml:space="preserve">0 </w:t>
            </w:r>
            <w:r>
              <w:rPr>
                <w:i/>
              </w:rPr>
              <w:t xml:space="preserve">орф. ош.– </w:t>
            </w:r>
            <w:r>
              <w:rPr>
                <w:b/>
              </w:rPr>
              <w:t xml:space="preserve">0 </w:t>
            </w:r>
            <w:r>
              <w:rPr>
                <w:i/>
              </w:rPr>
              <w:t xml:space="preserve">пунк. ош. – </w:t>
            </w:r>
            <w:r>
              <w:rPr>
                <w:b/>
              </w:rPr>
              <w:t>0</w:t>
            </w:r>
            <w:r>
              <w:rPr>
                <w:i/>
              </w:rPr>
              <w:t xml:space="preserve"> гр.ош. </w:t>
            </w:r>
          </w:p>
        </w:tc>
      </w:tr>
      <w:tr w:rsidR="00903DAD">
        <w:trPr>
          <w:trHeight w:val="2496"/>
        </w:trPr>
        <w:tc>
          <w:tcPr>
            <w:tcW w:w="828" w:type="dxa"/>
            <w:tcBorders>
              <w:top w:val="single" w:sz="4" w:space="0" w:color="000000"/>
              <w:left w:val="single" w:sz="4" w:space="0" w:color="000000"/>
              <w:bottom w:val="single" w:sz="4" w:space="0" w:color="000000"/>
              <w:right w:val="single" w:sz="4" w:space="0" w:color="000000"/>
            </w:tcBorders>
            <w:vAlign w:val="center"/>
          </w:tcPr>
          <w:p w:rsidR="00903DAD" w:rsidRDefault="007141F1">
            <w:pPr>
              <w:spacing w:after="0" w:line="259" w:lineRule="auto"/>
              <w:ind w:left="0" w:right="0" w:firstLine="0"/>
              <w:jc w:val="left"/>
            </w:pPr>
            <w:r>
              <w:rPr>
                <w:b/>
              </w:rPr>
              <w:t xml:space="preserve">«5» </w:t>
            </w:r>
          </w:p>
        </w:tc>
        <w:tc>
          <w:tcPr>
            <w:tcW w:w="6368" w:type="dxa"/>
            <w:tcBorders>
              <w:top w:val="single" w:sz="4" w:space="0" w:color="000000"/>
              <w:left w:val="single" w:sz="4" w:space="0" w:color="000000"/>
              <w:bottom w:val="single" w:sz="4" w:space="0" w:color="000000"/>
              <w:right w:val="single" w:sz="4" w:space="0" w:color="000000"/>
            </w:tcBorders>
          </w:tcPr>
          <w:p w:rsidR="00903DAD" w:rsidRDefault="007141F1">
            <w:pPr>
              <w:numPr>
                <w:ilvl w:val="0"/>
                <w:numId w:val="17"/>
              </w:numPr>
              <w:spacing w:after="22" w:line="259" w:lineRule="auto"/>
              <w:ind w:right="0" w:firstLine="0"/>
              <w:jc w:val="left"/>
            </w:pPr>
            <w:r>
              <w:t xml:space="preserve">Содержание работы полностью соответствует теме. </w:t>
            </w:r>
          </w:p>
          <w:p w:rsidR="00903DAD" w:rsidRDefault="007141F1">
            <w:pPr>
              <w:numPr>
                <w:ilvl w:val="0"/>
                <w:numId w:val="17"/>
              </w:numPr>
              <w:spacing w:after="22" w:line="259" w:lineRule="auto"/>
              <w:ind w:right="0" w:firstLine="0"/>
              <w:jc w:val="left"/>
            </w:pPr>
            <w:r>
              <w:t xml:space="preserve">Фактические ошибки отсутствуют. </w:t>
            </w:r>
          </w:p>
          <w:p w:rsidR="00903DAD" w:rsidRDefault="007141F1">
            <w:pPr>
              <w:numPr>
                <w:ilvl w:val="0"/>
                <w:numId w:val="17"/>
              </w:numPr>
              <w:spacing w:after="23" w:line="259" w:lineRule="auto"/>
              <w:ind w:right="0" w:firstLine="0"/>
              <w:jc w:val="left"/>
            </w:pPr>
            <w:r>
              <w:t xml:space="preserve">Содержание излагается последовательно. </w:t>
            </w:r>
          </w:p>
          <w:p w:rsidR="00903DAD" w:rsidRDefault="007141F1">
            <w:pPr>
              <w:numPr>
                <w:ilvl w:val="0"/>
                <w:numId w:val="17"/>
              </w:numPr>
              <w:spacing w:after="1" w:line="278" w:lineRule="auto"/>
              <w:ind w:right="0" w:firstLine="0"/>
              <w:jc w:val="left"/>
            </w:pPr>
            <w:r>
              <w:t xml:space="preserve">Работа отличается богатством словаря, разнообразием используемых синтаксических конструкций, точностью словоупотребления. </w:t>
            </w:r>
          </w:p>
          <w:p w:rsidR="00903DAD" w:rsidRDefault="007141F1">
            <w:pPr>
              <w:numPr>
                <w:ilvl w:val="0"/>
                <w:numId w:val="17"/>
              </w:numPr>
              <w:spacing w:after="0" w:line="278" w:lineRule="auto"/>
              <w:ind w:right="0" w:firstLine="0"/>
              <w:jc w:val="left"/>
            </w:pPr>
            <w:r>
              <w:t xml:space="preserve">Достигнуто стилевое единство и выразительность текста. </w:t>
            </w:r>
            <w:r>
              <w:rPr>
                <w:u w:val="single" w:color="000000"/>
              </w:rPr>
              <w:t>В целом в работе допускается:</w:t>
            </w:r>
          </w:p>
          <w:p w:rsidR="00903DAD" w:rsidRDefault="007141F1">
            <w:pPr>
              <w:spacing w:after="0" w:line="259" w:lineRule="auto"/>
              <w:ind w:left="0" w:right="0" w:firstLine="0"/>
              <w:jc w:val="left"/>
            </w:pPr>
            <w:r>
              <w:t xml:space="preserve">1 </w:t>
            </w:r>
            <w:r>
              <w:rPr>
                <w:i/>
              </w:rPr>
              <w:t>недочёт в содержании и</w:t>
            </w:r>
            <w:r>
              <w:t xml:space="preserve"> — 1-2 </w:t>
            </w:r>
            <w:r>
              <w:rPr>
                <w:i/>
              </w:rPr>
              <w:t>речевых недочёта</w:t>
            </w:r>
          </w:p>
        </w:tc>
        <w:tc>
          <w:tcPr>
            <w:tcW w:w="2996" w:type="dxa"/>
            <w:tcBorders>
              <w:top w:val="single" w:sz="4" w:space="0" w:color="000000"/>
              <w:left w:val="single" w:sz="4" w:space="0" w:color="000000"/>
              <w:bottom w:val="single" w:sz="4" w:space="0" w:color="000000"/>
              <w:right w:val="single" w:sz="4" w:space="0" w:color="000000"/>
            </w:tcBorders>
            <w:vAlign w:val="center"/>
          </w:tcPr>
          <w:p w:rsidR="00903DAD" w:rsidRDefault="007141F1">
            <w:pPr>
              <w:spacing w:after="0" w:line="259" w:lineRule="auto"/>
              <w:ind w:left="0" w:right="0" w:firstLine="0"/>
              <w:jc w:val="left"/>
            </w:pPr>
            <w:r>
              <w:rPr>
                <w:u w:val="single" w:color="000000"/>
              </w:rPr>
              <w:t>Допускается</w:t>
            </w:r>
            <w:r>
              <w:t xml:space="preserve">: 1 </w:t>
            </w:r>
          </w:p>
          <w:p w:rsidR="00903DAD" w:rsidRDefault="007141F1">
            <w:pPr>
              <w:spacing w:after="0" w:line="259" w:lineRule="auto"/>
              <w:ind w:left="0" w:right="1476" w:firstLine="0"/>
              <w:jc w:val="left"/>
            </w:pPr>
            <w:r>
              <w:t xml:space="preserve">1 – 0 – 0 или 0 – 1 – 0 или 0 – 0 – 1 </w:t>
            </w:r>
          </w:p>
        </w:tc>
      </w:tr>
      <w:tr w:rsidR="00903DAD">
        <w:trPr>
          <w:trHeight w:val="3322"/>
        </w:trPr>
        <w:tc>
          <w:tcPr>
            <w:tcW w:w="828" w:type="dxa"/>
            <w:tcBorders>
              <w:top w:val="single" w:sz="4" w:space="0" w:color="000000"/>
              <w:left w:val="single" w:sz="4" w:space="0" w:color="000000"/>
              <w:bottom w:val="single" w:sz="4" w:space="0" w:color="000000"/>
              <w:right w:val="single" w:sz="4" w:space="0" w:color="000000"/>
            </w:tcBorders>
            <w:vAlign w:val="center"/>
          </w:tcPr>
          <w:p w:rsidR="00903DAD" w:rsidRDefault="007141F1">
            <w:pPr>
              <w:spacing w:after="0" w:line="259" w:lineRule="auto"/>
              <w:ind w:left="0" w:right="0" w:firstLine="0"/>
              <w:jc w:val="left"/>
            </w:pPr>
            <w:r>
              <w:rPr>
                <w:b/>
              </w:rPr>
              <w:lastRenderedPageBreak/>
              <w:t xml:space="preserve">«4» </w:t>
            </w:r>
          </w:p>
        </w:tc>
        <w:tc>
          <w:tcPr>
            <w:tcW w:w="6368" w:type="dxa"/>
            <w:tcBorders>
              <w:top w:val="single" w:sz="4" w:space="0" w:color="000000"/>
              <w:left w:val="single" w:sz="4" w:space="0" w:color="000000"/>
              <w:bottom w:val="single" w:sz="4" w:space="0" w:color="000000"/>
              <w:right w:val="single" w:sz="4" w:space="0" w:color="000000"/>
            </w:tcBorders>
          </w:tcPr>
          <w:p w:rsidR="00903DAD" w:rsidRDefault="007141F1">
            <w:pPr>
              <w:numPr>
                <w:ilvl w:val="0"/>
                <w:numId w:val="18"/>
              </w:numPr>
              <w:spacing w:after="0" w:line="279" w:lineRule="auto"/>
              <w:ind w:right="0" w:firstLine="0"/>
            </w:pPr>
            <w:r>
              <w:t xml:space="preserve">Содержание работы в основном соответствует теме (имеются незначительные отклонения от темы). </w:t>
            </w:r>
          </w:p>
          <w:p w:rsidR="00903DAD" w:rsidRDefault="007141F1">
            <w:pPr>
              <w:numPr>
                <w:ilvl w:val="0"/>
                <w:numId w:val="18"/>
              </w:numPr>
              <w:spacing w:after="0" w:line="279" w:lineRule="auto"/>
              <w:ind w:right="0" w:firstLine="0"/>
            </w:pPr>
            <w:r>
              <w:t xml:space="preserve">Содержание в основном достоверно, но имеются единичные фактические неточности. </w:t>
            </w:r>
          </w:p>
          <w:p w:rsidR="00903DAD" w:rsidRDefault="007141F1">
            <w:pPr>
              <w:numPr>
                <w:ilvl w:val="0"/>
                <w:numId w:val="18"/>
              </w:numPr>
              <w:spacing w:after="0" w:line="277" w:lineRule="auto"/>
              <w:ind w:right="0" w:firstLine="0"/>
            </w:pPr>
            <w:r>
              <w:t xml:space="preserve">Имеются незначительные нарушения последовательности в изложении мыслей. </w:t>
            </w:r>
          </w:p>
          <w:p w:rsidR="00903DAD" w:rsidRDefault="007141F1">
            <w:pPr>
              <w:numPr>
                <w:ilvl w:val="0"/>
                <w:numId w:val="18"/>
              </w:numPr>
              <w:spacing w:after="0" w:line="277" w:lineRule="auto"/>
              <w:ind w:right="0" w:firstLine="0"/>
            </w:pPr>
            <w:r>
              <w:t xml:space="preserve">Лексический и грамматический строй речи достаточно разнообразен. </w:t>
            </w:r>
          </w:p>
          <w:p w:rsidR="00903DAD" w:rsidRDefault="007141F1">
            <w:pPr>
              <w:numPr>
                <w:ilvl w:val="0"/>
                <w:numId w:val="18"/>
              </w:numPr>
              <w:spacing w:after="1" w:line="278" w:lineRule="auto"/>
              <w:ind w:right="0" w:firstLine="0"/>
            </w:pPr>
            <w:r>
              <w:t xml:space="preserve">Стиль работы отличается единством и достаточной выразительностью. </w:t>
            </w:r>
          </w:p>
          <w:p w:rsidR="00903DAD" w:rsidRDefault="007141F1">
            <w:pPr>
              <w:spacing w:after="17" w:line="259" w:lineRule="auto"/>
              <w:ind w:left="0" w:right="0" w:firstLine="0"/>
              <w:jc w:val="left"/>
            </w:pPr>
            <w:r>
              <w:rPr>
                <w:u w:val="single" w:color="000000"/>
              </w:rPr>
              <w:t>В целом в работе допускается:</w:t>
            </w:r>
          </w:p>
          <w:p w:rsidR="00903DAD" w:rsidRDefault="007141F1">
            <w:pPr>
              <w:spacing w:after="0" w:line="259" w:lineRule="auto"/>
              <w:ind w:left="0" w:right="0" w:firstLine="0"/>
              <w:jc w:val="left"/>
            </w:pPr>
            <w:r>
              <w:t xml:space="preserve">2 </w:t>
            </w:r>
            <w:r>
              <w:rPr>
                <w:i/>
              </w:rPr>
              <w:t>недочета в содержании</w:t>
            </w:r>
            <w:r>
              <w:t xml:space="preserve"> — 3-4 </w:t>
            </w:r>
            <w:r>
              <w:rPr>
                <w:i/>
              </w:rPr>
              <w:t>речевых недочетов</w:t>
            </w:r>
          </w:p>
        </w:tc>
        <w:tc>
          <w:tcPr>
            <w:tcW w:w="2996" w:type="dxa"/>
            <w:tcBorders>
              <w:top w:val="single" w:sz="4" w:space="0" w:color="000000"/>
              <w:left w:val="single" w:sz="4" w:space="0" w:color="000000"/>
              <w:bottom w:val="single" w:sz="4" w:space="0" w:color="000000"/>
              <w:right w:val="single" w:sz="4" w:space="0" w:color="000000"/>
            </w:tcBorders>
            <w:vAlign w:val="center"/>
          </w:tcPr>
          <w:p w:rsidR="00903DAD" w:rsidRDefault="007141F1">
            <w:pPr>
              <w:spacing w:after="0" w:line="259" w:lineRule="auto"/>
              <w:ind w:left="0" w:right="0" w:firstLine="0"/>
              <w:jc w:val="left"/>
            </w:pPr>
            <w:r>
              <w:rPr>
                <w:u w:val="single" w:color="000000"/>
              </w:rPr>
              <w:t>Допускается</w:t>
            </w:r>
            <w:r>
              <w:t xml:space="preserve">: 2-6 </w:t>
            </w:r>
          </w:p>
          <w:p w:rsidR="00903DAD" w:rsidRDefault="007141F1">
            <w:pPr>
              <w:spacing w:after="0" w:line="259" w:lineRule="auto"/>
              <w:ind w:left="0" w:right="1497" w:firstLine="0"/>
              <w:jc w:val="left"/>
            </w:pPr>
            <w:r>
              <w:t xml:space="preserve">2 – 2 – 0 или 1 – 3 – 0 или 0 – 4 – 2 </w:t>
            </w:r>
          </w:p>
        </w:tc>
      </w:tr>
      <w:tr w:rsidR="00903DAD">
        <w:trPr>
          <w:trHeight w:val="2494"/>
        </w:trPr>
        <w:tc>
          <w:tcPr>
            <w:tcW w:w="828" w:type="dxa"/>
            <w:tcBorders>
              <w:top w:val="single" w:sz="4" w:space="0" w:color="000000"/>
              <w:left w:val="single" w:sz="4" w:space="0" w:color="000000"/>
              <w:bottom w:val="single" w:sz="4" w:space="0" w:color="000000"/>
              <w:right w:val="single" w:sz="4" w:space="0" w:color="000000"/>
            </w:tcBorders>
            <w:vAlign w:val="center"/>
          </w:tcPr>
          <w:p w:rsidR="00903DAD" w:rsidRDefault="007141F1">
            <w:pPr>
              <w:spacing w:after="0" w:line="259" w:lineRule="auto"/>
              <w:ind w:left="0" w:right="0" w:firstLine="0"/>
              <w:jc w:val="left"/>
            </w:pPr>
            <w:r>
              <w:rPr>
                <w:b/>
              </w:rPr>
              <w:t xml:space="preserve">«3» </w:t>
            </w:r>
          </w:p>
        </w:tc>
        <w:tc>
          <w:tcPr>
            <w:tcW w:w="636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8" w:lineRule="auto"/>
              <w:ind w:left="0" w:right="452" w:firstLine="0"/>
            </w:pPr>
            <w:r>
              <w:t xml:space="preserve">1. В работе допущены существенные отклонения от темы.  2. Работа достоверна в главном, но в ней имеются отдельные фактические неточности.  </w:t>
            </w:r>
          </w:p>
          <w:p w:rsidR="00903DAD" w:rsidRDefault="007141F1">
            <w:pPr>
              <w:numPr>
                <w:ilvl w:val="0"/>
                <w:numId w:val="19"/>
              </w:numPr>
              <w:spacing w:after="0" w:line="277" w:lineRule="auto"/>
              <w:ind w:right="0" w:firstLine="0"/>
              <w:jc w:val="left"/>
            </w:pPr>
            <w:r>
              <w:t xml:space="preserve">Допущены отдельные нарушения последовательности изложения.  </w:t>
            </w:r>
          </w:p>
          <w:p w:rsidR="00903DAD" w:rsidRDefault="007141F1">
            <w:pPr>
              <w:numPr>
                <w:ilvl w:val="0"/>
                <w:numId w:val="19"/>
              </w:numPr>
              <w:spacing w:after="24" w:line="258" w:lineRule="auto"/>
              <w:ind w:right="0" w:firstLine="0"/>
              <w:jc w:val="left"/>
            </w:pPr>
            <w:r>
              <w:t xml:space="preserve">Беден словарь и однообразны употребляемые синтаксические конструкции, встречается неправильное словоупотребление.  </w:t>
            </w:r>
          </w:p>
          <w:p w:rsidR="00903DAD" w:rsidRDefault="007141F1">
            <w:pPr>
              <w:numPr>
                <w:ilvl w:val="0"/>
                <w:numId w:val="19"/>
              </w:numPr>
              <w:spacing w:after="0" w:line="259" w:lineRule="auto"/>
              <w:ind w:right="0" w:firstLine="0"/>
              <w:jc w:val="left"/>
            </w:pPr>
            <w:r>
              <w:t>Стиль работы не отличается единством, речь недоста-</w:t>
            </w:r>
          </w:p>
        </w:tc>
        <w:tc>
          <w:tcPr>
            <w:tcW w:w="2996" w:type="dxa"/>
            <w:tcBorders>
              <w:top w:val="single" w:sz="4" w:space="0" w:color="000000"/>
              <w:left w:val="single" w:sz="4" w:space="0" w:color="000000"/>
              <w:bottom w:val="single" w:sz="4" w:space="0" w:color="000000"/>
              <w:right w:val="single" w:sz="4" w:space="0" w:color="000000"/>
            </w:tcBorders>
            <w:vAlign w:val="center"/>
          </w:tcPr>
          <w:p w:rsidR="00903DAD" w:rsidRDefault="007141F1">
            <w:pPr>
              <w:spacing w:after="0" w:line="259" w:lineRule="auto"/>
              <w:ind w:left="0" w:right="0" w:firstLine="0"/>
              <w:jc w:val="left"/>
            </w:pPr>
            <w:r>
              <w:rPr>
                <w:u w:val="single" w:color="000000"/>
              </w:rPr>
              <w:t>Допускается</w:t>
            </w:r>
            <w:r>
              <w:t xml:space="preserve">: 7-13 </w:t>
            </w:r>
          </w:p>
          <w:p w:rsidR="00903DAD" w:rsidRDefault="007141F1">
            <w:pPr>
              <w:spacing w:after="0" w:line="259" w:lineRule="auto"/>
              <w:ind w:left="0" w:right="1444" w:firstLine="0"/>
              <w:jc w:val="left"/>
            </w:pPr>
            <w:r>
              <w:t xml:space="preserve"> 4 – 4 – 0 или 3 – 5 – 0 или 0 – 7 – 4 </w:t>
            </w:r>
          </w:p>
          <w:p w:rsidR="00903DAD" w:rsidRDefault="00903DAD">
            <w:pPr>
              <w:spacing w:after="8" w:line="259" w:lineRule="auto"/>
              <w:ind w:left="0" w:right="0" w:firstLine="0"/>
              <w:jc w:val="left"/>
            </w:pPr>
          </w:p>
          <w:p w:rsidR="00903DAD" w:rsidRDefault="007141F1">
            <w:pPr>
              <w:spacing w:after="0" w:line="259" w:lineRule="auto"/>
              <w:ind w:left="0" w:right="0" w:firstLine="0"/>
              <w:jc w:val="left"/>
            </w:pPr>
            <w:r>
              <w:t xml:space="preserve">в 6 классе: 5 – 4 – 4 </w:t>
            </w:r>
          </w:p>
          <w:p w:rsidR="00903DAD" w:rsidRDefault="00903DAD">
            <w:pPr>
              <w:spacing w:after="0" w:line="259" w:lineRule="auto"/>
              <w:ind w:left="0" w:right="0" w:firstLine="0"/>
              <w:jc w:val="left"/>
            </w:pPr>
          </w:p>
        </w:tc>
      </w:tr>
    </w:tbl>
    <w:p w:rsidR="00903DAD" w:rsidRDefault="007141F1">
      <w:pPr>
        <w:ind w:left="1011" w:right="8"/>
      </w:pPr>
      <w:r>
        <w:t xml:space="preserve">точно выразительна.  </w:t>
      </w:r>
    </w:p>
    <w:p w:rsidR="00903DAD" w:rsidRDefault="007141F1">
      <w:pPr>
        <w:spacing w:after="18" w:line="259" w:lineRule="auto"/>
        <w:ind w:left="996" w:right="0"/>
        <w:jc w:val="left"/>
      </w:pPr>
      <w:r>
        <w:rPr>
          <w:u w:val="single" w:color="000000"/>
        </w:rPr>
        <w:t>В целом в работе допускается</w:t>
      </w:r>
      <w:r>
        <w:t xml:space="preserve">:  </w:t>
      </w:r>
    </w:p>
    <w:p w:rsidR="00903DAD" w:rsidRDefault="007141F1">
      <w:pPr>
        <w:numPr>
          <w:ilvl w:val="0"/>
          <w:numId w:val="9"/>
        </w:numPr>
        <w:spacing w:after="15"/>
        <w:ind w:right="4" w:firstLine="293"/>
      </w:pPr>
      <w:r>
        <w:rPr>
          <w:i/>
        </w:rPr>
        <w:t>недочета в содержании</w:t>
      </w:r>
      <w:r>
        <w:t xml:space="preserve"> — 5 </w:t>
      </w:r>
      <w:r>
        <w:rPr>
          <w:i/>
        </w:rPr>
        <w:t>речевых недочетов</w:t>
      </w:r>
    </w:p>
    <w:p w:rsidR="00903DAD" w:rsidRDefault="007141F1">
      <w:pPr>
        <w:ind w:left="1011" w:right="8"/>
      </w:pPr>
      <w:r>
        <w:t xml:space="preserve">1. Работа не соответствует теме. </w:t>
      </w:r>
    </w:p>
    <w:p w:rsidR="00903DAD" w:rsidRDefault="007141F1">
      <w:pPr>
        <w:ind w:left="1011" w:right="8"/>
      </w:pPr>
      <w:r>
        <w:t xml:space="preserve">2.Допущено много фактических неточностей.  </w:t>
      </w:r>
    </w:p>
    <w:p w:rsidR="00903DAD" w:rsidRDefault="007141F1">
      <w:pPr>
        <w:tabs>
          <w:tab w:val="center" w:pos="3846"/>
          <w:tab w:val="center" w:pos="8324"/>
        </w:tabs>
        <w:ind w:left="0" w:right="0" w:firstLine="0"/>
        <w:jc w:val="left"/>
      </w:pPr>
      <w:r>
        <w:rPr>
          <w:rFonts w:ascii="Calibri" w:eastAsia="Calibri" w:hAnsi="Calibri" w:cs="Calibri"/>
          <w:sz w:val="22"/>
        </w:rPr>
        <w:tab/>
      </w:r>
      <w:r>
        <w:t xml:space="preserve">3. Нарушена последовательность изложения мыслей во </w:t>
      </w:r>
      <w:r>
        <w:tab/>
      </w:r>
      <w:r>
        <w:rPr>
          <w:u w:val="single" w:color="000000"/>
        </w:rPr>
        <w:t>Допускается</w:t>
      </w:r>
      <w:r>
        <w:t xml:space="preserve">: 14-20 </w:t>
      </w:r>
    </w:p>
    <w:p w:rsidR="00903DAD" w:rsidRDefault="007141F1">
      <w:pPr>
        <w:tabs>
          <w:tab w:val="center" w:pos="3956"/>
          <w:tab w:val="center" w:pos="7775"/>
        </w:tabs>
        <w:ind w:left="0" w:right="0" w:firstLine="0"/>
        <w:jc w:val="left"/>
      </w:pPr>
      <w:r>
        <w:rPr>
          <w:rFonts w:ascii="Calibri" w:eastAsia="Calibri" w:hAnsi="Calibri" w:cs="Calibri"/>
          <w:sz w:val="22"/>
        </w:rPr>
        <w:tab/>
      </w:r>
      <w:r>
        <w:t xml:space="preserve">всех частях работы, отсутствует связь между ними, часты </w:t>
      </w:r>
      <w:r>
        <w:tab/>
        <w:t xml:space="preserve">7 – 7 – 0 </w:t>
      </w:r>
    </w:p>
    <w:p w:rsidR="00903DAD" w:rsidRDefault="007141F1">
      <w:pPr>
        <w:tabs>
          <w:tab w:val="center" w:pos="3148"/>
          <w:tab w:val="center" w:pos="7987"/>
        </w:tabs>
        <w:spacing w:after="44"/>
        <w:ind w:left="0" w:right="0" w:firstLine="0"/>
        <w:jc w:val="left"/>
      </w:pPr>
      <w:r>
        <w:rPr>
          <w:rFonts w:ascii="Calibri" w:eastAsia="Calibri" w:hAnsi="Calibri" w:cs="Calibri"/>
          <w:sz w:val="22"/>
        </w:rPr>
        <w:tab/>
      </w:r>
      <w:r>
        <w:t xml:space="preserve">случаи неправильного словоупотребления.  </w:t>
      </w:r>
      <w:r>
        <w:tab/>
        <w:t xml:space="preserve">или 6 – 8 – 0 </w:t>
      </w:r>
    </w:p>
    <w:p w:rsidR="00903DAD" w:rsidRDefault="007141F1">
      <w:pPr>
        <w:spacing w:line="378" w:lineRule="auto"/>
        <w:ind w:left="1001" w:right="251" w:hanging="828"/>
      </w:pPr>
      <w:r>
        <w:rPr>
          <w:b/>
        </w:rPr>
        <w:t xml:space="preserve">«2» </w:t>
      </w:r>
      <w:r>
        <w:rPr>
          <w:b/>
        </w:rPr>
        <w:tab/>
      </w:r>
      <w:r>
        <w:t xml:space="preserve">4. Крайне беден словарь, работа написана короткими </w:t>
      </w:r>
      <w:r>
        <w:tab/>
        <w:t xml:space="preserve">или 5 – 9 – 0 однотипными предложениями со слабовыраженной связью </w:t>
      </w:r>
      <w:r>
        <w:tab/>
        <w:t xml:space="preserve">или 8 – 6 – 0 </w:t>
      </w:r>
    </w:p>
    <w:p w:rsidR="00903DAD" w:rsidRDefault="003728EB">
      <w:pPr>
        <w:ind w:left="1011" w:right="335"/>
      </w:pPr>
      <w:r w:rsidRPr="003728EB">
        <w:rPr>
          <w:rFonts w:ascii="Calibri" w:eastAsia="Calibri" w:hAnsi="Calibri" w:cs="Calibri"/>
          <w:noProof/>
          <w:sz w:val="22"/>
        </w:rPr>
        <w:pict>
          <v:group id="Group 39798" o:spid="_x0000_s1026" style="position:absolute;left:0;text-align:left;margin-left:-1.45pt;margin-top:-141.45pt;width:519pt;height:250.35pt;z-index:-251659264" coordsize="65910,31793">
            <v:shape id="Shape 47076" o:spid="_x0000_s1067" style="position:absolute;left:563;width:91;height:91" coordsize="9144,9144" path="m,l9144,r,9144l,9144,,e" fillcolor="black" stroked="f" strokeweight="0">
              <v:stroke opacity="0" miterlimit="10" joinstyle="miter"/>
            </v:shape>
            <v:shape id="Shape 47077" o:spid="_x0000_s1066" style="position:absolute;left:624;width:5199;height:91" coordsize="519989,9144" path="m,l519989,r,9144l,9144,,e" fillcolor="black" stroked="f" strokeweight="0">
              <v:stroke opacity="0" miterlimit="10" joinstyle="miter"/>
            </v:shape>
            <v:shape id="Shape 47078" o:spid="_x0000_s1065" style="position:absolute;left:5824;width:91;height:91" coordsize="9144,9144" path="m,l9144,r,9144l,9144,,e" fillcolor="black" stroked="f" strokeweight="0">
              <v:stroke opacity="0" miterlimit="10" joinstyle="miter"/>
            </v:shape>
            <v:shape id="Shape 47079" o:spid="_x0000_s1064" style="position:absolute;left:5885;width:40377;height:91" coordsize="4037711,9144" path="m,l4037711,r,9144l,9144,,e" fillcolor="black" stroked="f" strokeweight="0">
              <v:stroke opacity="0" miterlimit="10" joinstyle="miter"/>
            </v:shape>
            <v:shape id="Shape 47080" o:spid="_x0000_s1063" style="position:absolute;left:46262;width:91;height:91" coordsize="9144,9144" path="m,l9144,r,9144l,9144,,e" fillcolor="black" stroked="f" strokeweight="0">
              <v:stroke opacity="0" miterlimit="10" joinstyle="miter"/>
            </v:shape>
            <v:shape id="Shape 47081" o:spid="_x0000_s1062" style="position:absolute;left:46323;width:18961;height:91" coordsize="1896110,9144" path="m,l1896110,r,9144l,9144,,e" fillcolor="black" stroked="f" strokeweight="0">
              <v:stroke opacity="0" miterlimit="10" joinstyle="miter"/>
            </v:shape>
            <v:shape id="Shape 47082" o:spid="_x0000_s1061" style="position:absolute;left:65285;width:91;height:91" coordsize="9144,9144" path="m,l9144,r,9144l,9144,,e" fillcolor="black" stroked="f" strokeweight="0">
              <v:stroke opacity="0" miterlimit="10" joinstyle="miter"/>
            </v:shape>
            <v:shape id="Shape 47083" o:spid="_x0000_s1060" style="position:absolute;left:563;top:60;width:91;height:5257" coordsize="9144,525780" path="m,l9144,r,525780l,525780,,e" fillcolor="black" stroked="f" strokeweight="0">
              <v:stroke opacity="0" miterlimit="10" joinstyle="miter"/>
            </v:shape>
            <v:shape id="Shape 47084" o:spid="_x0000_s1059" style="position:absolute;left:5824;top:60;width:91;height:5257" coordsize="9144,525780" path="m,l9144,r,525780l,525780,,e" fillcolor="black" stroked="f" strokeweight="0">
              <v:stroke opacity="0" miterlimit="10" joinstyle="miter"/>
            </v:shape>
            <v:shape id="Shape 47085" o:spid="_x0000_s1058" style="position:absolute;left:46262;top:60;width:91;height:5257" coordsize="9144,525780" path="m,l9144,r,525780l,525780,,e" fillcolor="black" stroked="f" strokeweight="0">
              <v:stroke opacity="0" miterlimit="10" joinstyle="miter"/>
            </v:shape>
            <v:shape id="Shape 47086" o:spid="_x0000_s1057" style="position:absolute;left:65285;top:60;width:91;height:5257" coordsize="9144,525780" path="m,l9144,r,525780l,525780,,e" fillcolor="black" stroked="f" strokeweight="0">
              <v:stroke opacity="0" miterlimit="10" joinstyle="miter"/>
            </v:shape>
            <v:shape id="Shape 47087" o:spid="_x0000_s1056" style="position:absolute;left:563;top:5318;width:91;height:91" coordsize="9144,9144" path="m,l9144,r,9144l,9144,,e" fillcolor="black" stroked="f" strokeweight="0">
              <v:stroke opacity="0" miterlimit="10" joinstyle="miter"/>
            </v:shape>
            <v:shape id="Shape 47088" o:spid="_x0000_s1055" style="position:absolute;left:624;top:5318;width:5199;height:91" coordsize="519989,9144" path="m,l519989,r,9144l,9144,,e" fillcolor="black" stroked="f" strokeweight="0">
              <v:stroke opacity="0" miterlimit="10" joinstyle="miter"/>
            </v:shape>
            <v:shape id="Shape 47089" o:spid="_x0000_s1054" style="position:absolute;left:5824;top:5318;width:91;height:91" coordsize="9144,9144" path="m,l9144,r,9144l,9144,,e" fillcolor="black" stroked="f" strokeweight="0">
              <v:stroke opacity="0" miterlimit="10" joinstyle="miter"/>
            </v:shape>
            <v:shape id="Shape 47090" o:spid="_x0000_s1053" style="position:absolute;left:5885;top:5318;width:40377;height:91" coordsize="4037711,9144" path="m,l4037711,r,9144l,9144,,e" fillcolor="black" stroked="f" strokeweight="0">
              <v:stroke opacity="0" miterlimit="10" joinstyle="miter"/>
            </v:shape>
            <v:shape id="Shape 47091" o:spid="_x0000_s1052" style="position:absolute;left:46262;top:5318;width:91;height:91" coordsize="9144,9144" path="m,l9144,r,9144l,9144,,e" fillcolor="black" stroked="f" strokeweight="0">
              <v:stroke opacity="0" miterlimit="10" joinstyle="miter"/>
            </v:shape>
            <v:shape id="Shape 47092" o:spid="_x0000_s1051" style="position:absolute;left:46323;top:5318;width:18961;height:91" coordsize="1896110,9144" path="m,l1896110,r,9144l,9144,,e" fillcolor="black" stroked="f" strokeweight="0">
              <v:stroke opacity="0" miterlimit="10" joinstyle="miter"/>
            </v:shape>
            <v:shape id="Shape 47093" o:spid="_x0000_s1050" style="position:absolute;left:65285;top:5318;width:91;height:91" coordsize="9144,9144" path="m,l9144,r,9144l,9144,,e" fillcolor="black" stroked="f" strokeweight="0">
              <v:stroke opacity="0" miterlimit="10" joinstyle="miter"/>
            </v:shape>
            <v:shape id="Shape 47094" o:spid="_x0000_s1049" style="position:absolute;left:563;top:5379;width:91;height:21033" coordsize="9144,2103374" path="m,l9144,r,2103374l,2103374,,e" fillcolor="black" stroked="f" strokeweight="0">
              <v:stroke opacity="0" miterlimit="10" joinstyle="miter"/>
            </v:shape>
            <v:shape id="Shape 47095" o:spid="_x0000_s1048" style="position:absolute;left:5824;top:5379;width:91;height:21033" coordsize="9144,2103374" path="m,l9144,r,2103374l,2103374,,e" fillcolor="black" stroked="f" strokeweight="0">
              <v:stroke opacity="0" miterlimit="10" joinstyle="miter"/>
            </v:shape>
            <v:shape id="Shape 47096" o:spid="_x0000_s1047" style="position:absolute;left:46262;top:5379;width:91;height:21033" coordsize="9144,2103374" path="m,l9144,r,2103374l,2103374,,e" fillcolor="black" stroked="f" strokeweight="0">
              <v:stroke opacity="0" miterlimit="10" joinstyle="miter"/>
            </v:shape>
            <v:shape id="Shape 47097" o:spid="_x0000_s1046" style="position:absolute;left:65285;top:5379;width:91;height:21033" coordsize="9144,2103374" path="m,l9144,r,2103374l,2103374,,e" fillcolor="black" stroked="f" strokeweight="0">
              <v:stroke opacity="0" miterlimit="10" joinstyle="miter"/>
            </v:shape>
            <v:shape id="Shape 47098" o:spid="_x0000_s1045" style="position:absolute;left:563;top:26413;width:91;height:91" coordsize="9144,9144" path="m,l9144,r,9144l,9144,,e" fillcolor="black" stroked="f" strokeweight="0">
              <v:stroke opacity="0" miterlimit="10" joinstyle="miter"/>
            </v:shape>
            <v:shape id="Shape 47099" o:spid="_x0000_s1044" style="position:absolute;left:624;top:26413;width:5199;height:91" coordsize="519989,9144" path="m,l519989,r,9144l,9144,,e" fillcolor="black" stroked="f" strokeweight="0">
              <v:stroke opacity="0" miterlimit="10" joinstyle="miter"/>
            </v:shape>
            <v:shape id="Shape 47100" o:spid="_x0000_s1043" style="position:absolute;left:5824;top:26413;width:91;height:91" coordsize="9144,9144" path="m,l9144,r,9144l,9144,,e" fillcolor="black" stroked="f" strokeweight="0">
              <v:stroke opacity="0" miterlimit="10" joinstyle="miter"/>
            </v:shape>
            <v:shape id="Shape 47101" o:spid="_x0000_s1042" style="position:absolute;left:5885;top:26413;width:40377;height:91" coordsize="4037711,9144" path="m,l4037711,r,9144l,9144,,e" fillcolor="black" stroked="f" strokeweight="0">
              <v:stroke opacity="0" miterlimit="10" joinstyle="miter"/>
            </v:shape>
            <v:shape id="Shape 47102" o:spid="_x0000_s1041" style="position:absolute;left:46262;top:26413;width:91;height:91" coordsize="9144,9144" path="m,l9144,r,9144l,9144,,e" fillcolor="black" stroked="f" strokeweight="0">
              <v:stroke opacity="0" miterlimit="10" joinstyle="miter"/>
            </v:shape>
            <v:shape id="Shape 47103" o:spid="_x0000_s1040" style="position:absolute;left:46323;top:26413;width:18961;height:91" coordsize="1896110,9144" path="m,l1896110,r,9144l,9144,,e" fillcolor="black" stroked="f" strokeweight="0">
              <v:stroke opacity="0" miterlimit="10" joinstyle="miter"/>
            </v:shape>
            <v:shape id="Shape 47104" o:spid="_x0000_s1039" style="position:absolute;left:65285;top:26413;width:91;height:91" coordsize="9144,9144" path="m,l9144,r,9144l,9144,,e" fillcolor="black" stroked="f" strokeweight="0">
              <v:stroke opacity="0" miterlimit="10" joinstyle="miter"/>
            </v:shape>
            <v:shape id="Shape 47105" o:spid="_x0000_s1038" style="position:absolute;left:563;top:26474;width:91;height:3505" coordsize="9144,350520" path="m,l9144,r,350520l,350520,,e" fillcolor="black" stroked="f" strokeweight="0">
              <v:stroke opacity="0" miterlimit="10" joinstyle="miter"/>
            </v:shape>
            <v:shape id="Shape 47106" o:spid="_x0000_s1037" style="position:absolute;left:563;top:29979;width:91;height:91" coordsize="9144,9144" path="m,l9144,r,9144l,9144,,e" fillcolor="black" stroked="f" strokeweight="0">
              <v:stroke opacity="0" miterlimit="10" joinstyle="miter"/>
            </v:shape>
            <v:shape id="Shape 47107" o:spid="_x0000_s1036" style="position:absolute;left:624;top:29979;width:5199;height:91" coordsize="519989,9144" path="m,l519989,r,9144l,9144,,e" fillcolor="black" stroked="f" strokeweight="0">
              <v:stroke opacity="0" miterlimit="10" joinstyle="miter"/>
            </v:shape>
            <v:shape id="Shape 47108" o:spid="_x0000_s1035" style="position:absolute;left:5824;top:26474;width:91;height:3505" coordsize="9144,350520" path="m,l9144,r,350520l,350520,,e" fillcolor="black" stroked="f" strokeweight="0">
              <v:stroke opacity="0" miterlimit="10" joinstyle="miter"/>
            </v:shape>
            <v:shape id="Shape 47109" o:spid="_x0000_s1034" style="position:absolute;left:5824;top:29979;width:91;height:91" coordsize="9144,9144" path="m,l9144,r,9144l,9144,,e" fillcolor="black" stroked="f" strokeweight="0">
              <v:stroke opacity="0" miterlimit="10" joinstyle="miter"/>
            </v:shape>
            <v:shape id="Shape 47110" o:spid="_x0000_s1033" style="position:absolute;left:5885;top:29979;width:40377;height:91" coordsize="4037711,9144" path="m,l4037711,r,9144l,9144,,e" fillcolor="black" stroked="f" strokeweight="0">
              <v:stroke opacity="0" miterlimit="10" joinstyle="miter"/>
            </v:shape>
            <v:shape id="Shape 47111" o:spid="_x0000_s1032" style="position:absolute;left:46262;top:26474;width:91;height:3505" coordsize="9144,350520" path="m,l9144,r,350520l,350520,,e" fillcolor="black" stroked="f" strokeweight="0">
              <v:stroke opacity="0" miterlimit="10" joinstyle="miter"/>
            </v:shape>
            <v:shape id="Shape 47112" o:spid="_x0000_s1031" style="position:absolute;left:46262;top:29979;width:91;height:91" coordsize="9144,9144" path="m,l9144,r,9144l,9144,,e" fillcolor="black" stroked="f" strokeweight="0">
              <v:stroke opacity="0" miterlimit="10" joinstyle="miter"/>
            </v:shape>
            <v:shape id="Shape 47113" o:spid="_x0000_s1030" style="position:absolute;left:46323;top:29979;width:18961;height:91" coordsize="1896110,9144" path="m,l1896110,r,9144l,9144,,e" fillcolor="black" stroked="f" strokeweight="0">
              <v:stroke opacity="0" miterlimit="10" joinstyle="miter"/>
            </v:shape>
            <v:shape id="Shape 47114" o:spid="_x0000_s1029" style="position:absolute;left:65285;top:26474;width:91;height:3505" coordsize="9144,350520" path="m,l9144,r,350520l,350520,,e" fillcolor="black" stroked="f" strokeweight="0">
              <v:stroke opacity="0" miterlimit="10" joinstyle="miter"/>
            </v:shape>
            <v:shape id="Shape 47115" o:spid="_x0000_s1028" style="position:absolute;left:65285;top:29979;width:91;height:91" coordsize="9144,9144" path="m,l9144,r,9144l,9144,,e" fillcolor="black" stroked="f" strokeweight="0">
              <v:stroke opacity="0" miterlimit="10" joinstyle="miter"/>
            </v:shape>
            <v:shape id="Shape 47116" o:spid="_x0000_s1027" style="position:absolute;top:30040;width:65910;height:1752" coordsize="6591046,175260" path="m,l6591046,r,175260l,175260,,e" stroked="f" strokeweight="0">
              <v:stroke opacity="0" miterlimit="10" joinstyle="miter"/>
            </v:shape>
          </v:group>
        </w:pict>
      </w:r>
      <w:r w:rsidR="007141F1">
        <w:t xml:space="preserve">между ними, часты случаи неправильного  словоупотребления.  а также 7 грамматических </w:t>
      </w:r>
    </w:p>
    <w:p w:rsidR="00903DAD" w:rsidRDefault="007141F1">
      <w:pPr>
        <w:numPr>
          <w:ilvl w:val="0"/>
          <w:numId w:val="9"/>
        </w:numPr>
        <w:ind w:right="4" w:firstLine="293"/>
      </w:pPr>
      <w:r>
        <w:t xml:space="preserve">Нарушено стилевое единство текста.  </w:t>
      </w:r>
      <w:r>
        <w:tab/>
        <w:t xml:space="preserve">ошибок </w:t>
      </w:r>
    </w:p>
    <w:p w:rsidR="00903DAD" w:rsidRDefault="007141F1">
      <w:pPr>
        <w:spacing w:after="18" w:line="259" w:lineRule="auto"/>
        <w:ind w:left="996" w:right="0"/>
        <w:jc w:val="left"/>
      </w:pPr>
      <w:r>
        <w:rPr>
          <w:u w:val="single" w:color="000000"/>
        </w:rPr>
        <w:t>В целом в работе допущено:</w:t>
      </w:r>
    </w:p>
    <w:p w:rsidR="00903DAD" w:rsidRDefault="007141F1">
      <w:pPr>
        <w:numPr>
          <w:ilvl w:val="0"/>
          <w:numId w:val="9"/>
        </w:numPr>
        <w:spacing w:after="68"/>
        <w:ind w:right="4" w:firstLine="293"/>
      </w:pPr>
      <w:r>
        <w:rPr>
          <w:i/>
        </w:rPr>
        <w:t xml:space="preserve">недочетов в содержании </w:t>
      </w:r>
      <w:r>
        <w:t xml:space="preserve">— </w:t>
      </w:r>
      <w:r>
        <w:rPr>
          <w:i/>
        </w:rPr>
        <w:t>до</w:t>
      </w:r>
      <w:r>
        <w:t xml:space="preserve"> 7 </w:t>
      </w:r>
      <w:r>
        <w:rPr>
          <w:i/>
        </w:rPr>
        <w:t>речевых недочетов</w:t>
      </w:r>
    </w:p>
    <w:p w:rsidR="00903DAD" w:rsidRDefault="007141F1">
      <w:pPr>
        <w:tabs>
          <w:tab w:val="center" w:pos="1978"/>
          <w:tab w:val="center" w:pos="8298"/>
        </w:tabs>
        <w:spacing w:after="113" w:line="259" w:lineRule="auto"/>
        <w:ind w:left="0" w:right="0" w:firstLine="0"/>
        <w:jc w:val="left"/>
      </w:pPr>
      <w:r>
        <w:rPr>
          <w:b/>
        </w:rPr>
        <w:t>«1»</w:t>
      </w:r>
      <w:r>
        <w:tab/>
      </w:r>
      <w:r>
        <w:rPr>
          <w:u w:val="single" w:color="000000"/>
        </w:rPr>
        <w:t>В работе допущено:</w:t>
      </w:r>
      <w:r>
        <w:tab/>
        <w:t xml:space="preserve">имеется 21 и более </w:t>
      </w:r>
    </w:p>
    <w:p w:rsidR="00903DAD" w:rsidRDefault="007141F1">
      <w:pPr>
        <w:numPr>
          <w:ilvl w:val="0"/>
          <w:numId w:val="9"/>
        </w:numPr>
        <w:spacing w:after="15"/>
        <w:ind w:right="4" w:firstLine="293"/>
      </w:pPr>
      <w:r>
        <w:rPr>
          <w:i/>
        </w:rPr>
        <w:t xml:space="preserve">недочетов в содержании </w:t>
      </w:r>
      <w:r>
        <w:t xml:space="preserve">— 8 </w:t>
      </w:r>
      <w:r>
        <w:rPr>
          <w:i/>
        </w:rPr>
        <w:t>речевых недочетов</w:t>
      </w:r>
      <w:r>
        <w:tab/>
        <w:t xml:space="preserve">7 – 7 – 7 </w:t>
      </w:r>
      <w:r>
        <w:rPr>
          <w:u w:val="single" w:color="000000"/>
        </w:rPr>
        <w:t>Примечания:</w:t>
      </w:r>
    </w:p>
    <w:p w:rsidR="00903DAD" w:rsidRDefault="007141F1">
      <w:pPr>
        <w:numPr>
          <w:ilvl w:val="0"/>
          <w:numId w:val="10"/>
        </w:numPr>
        <w:ind w:right="8" w:firstLine="708"/>
      </w:pPr>
      <w:r>
        <w:t xml:space="preserve">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 </w:t>
      </w:r>
    </w:p>
    <w:p w:rsidR="00903DAD" w:rsidRDefault="007141F1">
      <w:pPr>
        <w:numPr>
          <w:ilvl w:val="0"/>
          <w:numId w:val="10"/>
        </w:numPr>
        <w:ind w:right="8" w:firstLine="708"/>
      </w:pPr>
      <w:r>
        <w:t>Если объем сочинения в полтора-два раза больше указанного в настоящих «Нормах...», то при оценке работы следует исходить из нормативов, увеличенных для отметки «</w:t>
      </w:r>
      <w:r>
        <w:rPr>
          <w:b/>
        </w:rPr>
        <w:t>4</w:t>
      </w:r>
      <w:r>
        <w:t>» на одну, а для отметки «</w:t>
      </w:r>
      <w:r>
        <w:rPr>
          <w:b/>
        </w:rPr>
        <w:t>3</w:t>
      </w:r>
      <w:r>
        <w:t>» на две единицы. Например, при оценке грамотности «</w:t>
      </w:r>
      <w:r>
        <w:rPr>
          <w:b/>
        </w:rPr>
        <w:t>4</w:t>
      </w:r>
      <w:r>
        <w:t>» ставится при 3 орфографических, 2 пунктуационных и 2 грамматических ошибках  или при соотношениях: 2 – 3 – 2; 2 – 2 – 3; «</w:t>
      </w:r>
      <w:r>
        <w:rPr>
          <w:b/>
        </w:rPr>
        <w:t>3</w:t>
      </w:r>
      <w:r>
        <w:t xml:space="preserve">» ставится при соотношениях: 6– 4– 4; 4– 6– 4; 4– </w:t>
      </w:r>
    </w:p>
    <w:p w:rsidR="00903DAD" w:rsidRDefault="007141F1">
      <w:pPr>
        <w:ind w:left="-5" w:right="8"/>
      </w:pPr>
      <w:r>
        <w:lastRenderedPageBreak/>
        <w:t>4– 6. При выставлении оценки «</w:t>
      </w:r>
      <w:r>
        <w:rPr>
          <w:b/>
        </w:rPr>
        <w:t>5</w:t>
      </w:r>
      <w:r>
        <w:t xml:space="preserve">» превышение объема сочинения не принимается во внимание. </w:t>
      </w:r>
    </w:p>
    <w:p w:rsidR="00903DAD" w:rsidRDefault="007141F1">
      <w:pPr>
        <w:numPr>
          <w:ilvl w:val="0"/>
          <w:numId w:val="10"/>
        </w:numPr>
        <w:ind w:right="8" w:firstLine="708"/>
      </w:pPr>
      <w:r>
        <w:t xml:space="preserve">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 </w:t>
      </w:r>
    </w:p>
    <w:p w:rsidR="00903DAD" w:rsidRDefault="007141F1">
      <w:pPr>
        <w:numPr>
          <w:ilvl w:val="0"/>
          <w:numId w:val="10"/>
        </w:numPr>
        <w:ind w:right="8" w:firstLine="708"/>
      </w:pPr>
      <w:r>
        <w:t xml:space="preserve">На оценку </w:t>
      </w:r>
      <w:r>
        <w:rPr>
          <w:i/>
        </w:rPr>
        <w:t xml:space="preserve">сочинения </w:t>
      </w:r>
      <w:r>
        <w:t>и</w:t>
      </w:r>
      <w:r>
        <w:rPr>
          <w:i/>
        </w:rPr>
        <w:t xml:space="preserve"> изложения</w:t>
      </w:r>
      <w:r>
        <w:t xml:space="preserve"> распространяются положения об </w:t>
      </w:r>
      <w:r>
        <w:rPr>
          <w:i/>
        </w:rPr>
        <w:t>однотипных</w:t>
      </w:r>
      <w:r>
        <w:t xml:space="preserve"> и </w:t>
      </w:r>
      <w:r>
        <w:rPr>
          <w:i/>
        </w:rPr>
        <w:t>негрубых</w:t>
      </w:r>
      <w:r>
        <w:t xml:space="preserve"> ошибках, а также о сделанных учеником исправлениях, приведенные в разделе «Оценка диктантов». </w:t>
      </w:r>
    </w:p>
    <w:p w:rsidR="00903DAD" w:rsidRDefault="00903DAD">
      <w:pPr>
        <w:spacing w:after="22" w:line="259" w:lineRule="auto"/>
        <w:ind w:left="708" w:right="0" w:firstLine="0"/>
        <w:jc w:val="left"/>
      </w:pPr>
    </w:p>
    <w:p w:rsidR="00903DAD" w:rsidRDefault="007141F1">
      <w:pPr>
        <w:spacing w:after="5"/>
        <w:ind w:left="718" w:right="0"/>
        <w:jc w:val="left"/>
      </w:pPr>
      <w:r>
        <w:rPr>
          <w:b/>
        </w:rPr>
        <w:t>IV. Оценка обучающих работ.</w:t>
      </w:r>
    </w:p>
    <w:p w:rsidR="00903DAD" w:rsidRDefault="007141F1">
      <w:pPr>
        <w:ind w:left="-15" w:right="8" w:firstLine="708"/>
      </w:pPr>
      <w:r>
        <w:t xml:space="preserve">Обучающие работы (различные упражнения и диктанты неконтрольного характера) оцениваются более строго, чем контрольные работы. </w:t>
      </w:r>
    </w:p>
    <w:p w:rsidR="00903DAD" w:rsidRDefault="007141F1">
      <w:pPr>
        <w:ind w:left="718" w:right="8"/>
      </w:pPr>
      <w:r>
        <w:t xml:space="preserve">При оценке обучающих работ учитываются:  </w:t>
      </w:r>
    </w:p>
    <w:p w:rsidR="00903DAD" w:rsidRDefault="007141F1">
      <w:pPr>
        <w:numPr>
          <w:ilvl w:val="0"/>
          <w:numId w:val="11"/>
        </w:numPr>
        <w:ind w:right="8" w:hanging="273"/>
      </w:pPr>
      <w:r>
        <w:t xml:space="preserve">степень самостоятельности учащегося;  </w:t>
      </w:r>
    </w:p>
    <w:p w:rsidR="00903DAD" w:rsidRDefault="007141F1">
      <w:pPr>
        <w:numPr>
          <w:ilvl w:val="0"/>
          <w:numId w:val="11"/>
        </w:numPr>
        <w:ind w:right="8" w:hanging="273"/>
      </w:pPr>
      <w:r>
        <w:t xml:space="preserve">этап обучения;  </w:t>
      </w:r>
    </w:p>
    <w:p w:rsidR="00903DAD" w:rsidRDefault="007141F1">
      <w:pPr>
        <w:numPr>
          <w:ilvl w:val="0"/>
          <w:numId w:val="11"/>
        </w:numPr>
        <w:ind w:right="8" w:hanging="273"/>
      </w:pPr>
      <w:r>
        <w:t xml:space="preserve">объем работы;  </w:t>
      </w:r>
    </w:p>
    <w:p w:rsidR="00903DAD" w:rsidRDefault="007141F1">
      <w:pPr>
        <w:numPr>
          <w:ilvl w:val="0"/>
          <w:numId w:val="11"/>
        </w:numPr>
        <w:ind w:right="8" w:hanging="273"/>
      </w:pPr>
      <w:r>
        <w:t xml:space="preserve">четкость, аккуратность, каллиграфическая правильность письма. </w:t>
      </w:r>
    </w:p>
    <w:p w:rsidR="00903DAD" w:rsidRDefault="007141F1">
      <w:pPr>
        <w:ind w:left="-15" w:right="8" w:firstLine="708"/>
      </w:pPr>
      <w:r>
        <w:t xml:space="preserve">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объём диктантов для данного класса, для оценки «4» допустимо и 2 исправления ошибок. </w:t>
      </w:r>
    </w:p>
    <w:p w:rsidR="00903DAD" w:rsidRDefault="007141F1">
      <w:pPr>
        <w:ind w:left="-15" w:right="8" w:firstLine="708"/>
      </w:pPr>
      <w:r>
        <w:t xml:space="preserve">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w:t>
      </w:r>
    </w:p>
    <w:p w:rsidR="00903DAD" w:rsidRDefault="007141F1">
      <w:pPr>
        <w:ind w:left="-15" w:right="8" w:firstLine="708"/>
      </w:pPr>
      <w:r>
        <w:t xml:space="preserve">Самостоятельные работы, выполненные без предварительного анализа возможных ошибок, оцениваются по нормам для контрольных работ соответствующего или близкого вида. </w:t>
      </w:r>
    </w:p>
    <w:p w:rsidR="00903DAD" w:rsidRDefault="00903DAD">
      <w:pPr>
        <w:spacing w:after="0" w:line="259" w:lineRule="auto"/>
        <w:ind w:left="708" w:right="0" w:firstLine="0"/>
        <w:jc w:val="left"/>
      </w:pPr>
    </w:p>
    <w:p w:rsidR="00903DAD" w:rsidRDefault="00903DAD">
      <w:pPr>
        <w:spacing w:after="0" w:line="259" w:lineRule="auto"/>
        <w:ind w:left="0" w:right="0" w:firstLine="0"/>
        <w:jc w:val="left"/>
      </w:pPr>
    </w:p>
    <w:p w:rsidR="00903DAD" w:rsidRDefault="00903DAD">
      <w:pPr>
        <w:spacing w:after="0" w:line="259" w:lineRule="auto"/>
        <w:ind w:left="0" w:right="0" w:firstLine="0"/>
        <w:jc w:val="left"/>
      </w:pPr>
    </w:p>
    <w:p w:rsidR="00903DAD" w:rsidRDefault="00903DAD">
      <w:pPr>
        <w:spacing w:after="0" w:line="259" w:lineRule="auto"/>
        <w:ind w:left="0" w:right="0" w:firstLine="0"/>
        <w:jc w:val="left"/>
      </w:pPr>
    </w:p>
    <w:p w:rsidR="00903DAD" w:rsidRDefault="00903DAD">
      <w:pPr>
        <w:spacing w:after="0" w:line="259" w:lineRule="auto"/>
        <w:ind w:left="0" w:right="0" w:firstLine="0"/>
        <w:jc w:val="left"/>
      </w:pPr>
    </w:p>
    <w:p w:rsidR="00903DAD" w:rsidRDefault="00903DAD">
      <w:pPr>
        <w:spacing w:after="26" w:line="259" w:lineRule="auto"/>
        <w:ind w:left="0" w:right="0" w:firstLine="0"/>
        <w:jc w:val="left"/>
      </w:pPr>
    </w:p>
    <w:p w:rsidR="00903DAD" w:rsidRDefault="007141F1">
      <w:pPr>
        <w:spacing w:after="5"/>
        <w:ind w:left="-5" w:right="0"/>
        <w:jc w:val="left"/>
      </w:pPr>
      <w:r>
        <w:rPr>
          <w:b/>
        </w:rPr>
        <w:t xml:space="preserve">СПИСОК  ЛИТЕРАТУРЫ </w:t>
      </w:r>
    </w:p>
    <w:p w:rsidR="00903DAD" w:rsidRDefault="007141F1">
      <w:pPr>
        <w:spacing w:after="5"/>
        <w:ind w:left="268" w:right="7056" w:hanging="283"/>
        <w:jc w:val="left"/>
      </w:pPr>
      <w:r>
        <w:rPr>
          <w:b/>
        </w:rPr>
        <w:t xml:space="preserve">Обязательная литература для учащихся: </w:t>
      </w:r>
    </w:p>
    <w:p w:rsidR="00903DAD" w:rsidRDefault="007141F1">
      <w:pPr>
        <w:numPr>
          <w:ilvl w:val="0"/>
          <w:numId w:val="12"/>
        </w:numPr>
        <w:ind w:right="8" w:hanging="348"/>
      </w:pPr>
      <w:r>
        <w:t xml:space="preserve">Русский язык: учеб. для 9 кл. общеобразоват. учреждений / Тростенцова Л.А., Ладыженская </w:t>
      </w:r>
    </w:p>
    <w:p w:rsidR="00903DAD" w:rsidRDefault="007141F1">
      <w:pPr>
        <w:ind w:left="730" w:right="8"/>
      </w:pPr>
      <w:r>
        <w:t xml:space="preserve">Т.А., Дейкина А.Д., Александрова О.М.) – М.: Просвещение, 2013г. </w:t>
      </w:r>
    </w:p>
    <w:p w:rsidR="00903DAD" w:rsidRDefault="007141F1">
      <w:pPr>
        <w:numPr>
          <w:ilvl w:val="0"/>
          <w:numId w:val="12"/>
        </w:numPr>
        <w:ind w:right="8" w:hanging="348"/>
      </w:pPr>
      <w:r>
        <w:t xml:space="preserve">Русский язык: Сборник текстов для письменного экзамена по русскому языку за курс основной школы. 9 класс / Авт.-сост. Л.М. Рыбченкова, В.Л. Склярова. – М.: Дрофа, 2007.  </w:t>
      </w:r>
    </w:p>
    <w:p w:rsidR="00903DAD" w:rsidRDefault="007141F1">
      <w:pPr>
        <w:numPr>
          <w:ilvl w:val="0"/>
          <w:numId w:val="12"/>
        </w:numPr>
        <w:ind w:right="8" w:hanging="348"/>
      </w:pPr>
      <w:r>
        <w:t xml:space="preserve">ГИА 2009. Русский язык: Сборник заданий: 9 класс / С.И. Львова. – М.: Эксмо, 2008 </w:t>
      </w:r>
      <w:r>
        <w:rPr>
          <w:b/>
        </w:rPr>
        <w:t xml:space="preserve">для учителя: </w:t>
      </w:r>
    </w:p>
    <w:p w:rsidR="00903DAD" w:rsidRDefault="007141F1">
      <w:pPr>
        <w:numPr>
          <w:ilvl w:val="0"/>
          <w:numId w:val="13"/>
        </w:numPr>
        <w:ind w:right="8" w:hanging="348"/>
      </w:pPr>
      <w:r>
        <w:t xml:space="preserve">«Программ общеобразовательных учреждений: Русский язык. 5-9 классы» /  Авторы: М.Т. Баранов, Т.А. Ладыженская,  Н.М. Шанский. – М.: Просвещение, 2008. </w:t>
      </w:r>
    </w:p>
    <w:p w:rsidR="00903DAD" w:rsidRDefault="007141F1">
      <w:pPr>
        <w:numPr>
          <w:ilvl w:val="0"/>
          <w:numId w:val="13"/>
        </w:numPr>
        <w:ind w:right="8" w:hanging="348"/>
      </w:pPr>
      <w:r>
        <w:t xml:space="preserve">Богданова Г.А. Уроки русского языка в 9 классе: Кн. для учителя. – 2-е изд. – М.: Просвещение, 2000 </w:t>
      </w:r>
    </w:p>
    <w:p w:rsidR="00903DAD" w:rsidRDefault="007141F1">
      <w:pPr>
        <w:numPr>
          <w:ilvl w:val="0"/>
          <w:numId w:val="13"/>
        </w:numPr>
        <w:ind w:right="8" w:hanging="348"/>
      </w:pPr>
      <w:r>
        <w:t xml:space="preserve">Егорова Н.В. Поурочные разработки по русскому языку: 9 класс. – М.: ВАКО, 2008 </w:t>
      </w:r>
    </w:p>
    <w:p w:rsidR="00903DAD" w:rsidRDefault="007141F1">
      <w:pPr>
        <w:numPr>
          <w:ilvl w:val="0"/>
          <w:numId w:val="13"/>
        </w:numPr>
        <w:ind w:right="8" w:hanging="348"/>
      </w:pPr>
      <w:r>
        <w:t xml:space="preserve">Русский язык: Сборник текстов для письменного экзамена по русскому языку за курс основной школы. 9 класс / Авт.-сост. Л.М. Рыбченкова, В.Л. Склярова. – М.: Дрофа, 2007.  </w:t>
      </w:r>
    </w:p>
    <w:p w:rsidR="00903DAD" w:rsidRDefault="007141F1">
      <w:pPr>
        <w:numPr>
          <w:ilvl w:val="0"/>
          <w:numId w:val="13"/>
        </w:numPr>
        <w:ind w:right="8" w:hanging="348"/>
      </w:pPr>
      <w:r>
        <w:lastRenderedPageBreak/>
        <w:t xml:space="preserve">ГИА 2009. Русский язык: Сборник заданий: 9 класс / Львова С.И. – М.: Эксмо, 2008. – (Государственная итоговая аттестация (по новой форме): 9 класс). </w:t>
      </w:r>
    </w:p>
    <w:p w:rsidR="00903DAD" w:rsidRDefault="007141F1">
      <w:pPr>
        <w:numPr>
          <w:ilvl w:val="0"/>
          <w:numId w:val="13"/>
        </w:numPr>
        <w:ind w:right="8" w:hanging="348"/>
      </w:pPr>
      <w:r>
        <w:t xml:space="preserve">Сборник текстов для проведения устного экзамена по русскому языку за курс основной школы. 9 класс / Авт.-сост. Т.М. Пахнова. – М.: Дрофа, 2004 </w:t>
      </w:r>
    </w:p>
    <w:p w:rsidR="00903DAD" w:rsidRDefault="007141F1">
      <w:pPr>
        <w:numPr>
          <w:ilvl w:val="0"/>
          <w:numId w:val="13"/>
        </w:numPr>
        <w:ind w:right="8" w:hanging="348"/>
      </w:pPr>
      <w:r>
        <w:t xml:space="preserve">Контрольно-измерительные материалы. Русский язык: 9 класс / Сост. Н.В. Егорова. – М.: ВАКО, 2009 </w:t>
      </w:r>
    </w:p>
    <w:p w:rsidR="00903DAD" w:rsidRDefault="007141F1">
      <w:pPr>
        <w:numPr>
          <w:ilvl w:val="0"/>
          <w:numId w:val="13"/>
        </w:numPr>
        <w:ind w:right="8" w:hanging="348"/>
      </w:pPr>
      <w:r>
        <w:t xml:space="preserve">Русский язык и литература. 5-11 классы: творческие упражнения к урокам развития речи / сост. О.А. Хорт, Г.С. Шамшина. – Волгогррад: Учитель, 2008 </w:t>
      </w:r>
    </w:p>
    <w:p w:rsidR="00903DAD" w:rsidRDefault="007141F1">
      <w:pPr>
        <w:numPr>
          <w:ilvl w:val="0"/>
          <w:numId w:val="13"/>
        </w:numPr>
        <w:ind w:right="8" w:hanging="348"/>
      </w:pPr>
      <w:r>
        <w:t xml:space="preserve">Диктанты по русскому языку для средней и старшей школы (5-11 классы): Учебное пособие. – М.: «Издательство Астрель», «Издательство АСТ», 2000 </w:t>
      </w:r>
    </w:p>
    <w:p w:rsidR="00903DAD" w:rsidRDefault="007141F1">
      <w:pPr>
        <w:numPr>
          <w:ilvl w:val="0"/>
          <w:numId w:val="13"/>
        </w:numPr>
        <w:ind w:right="8" w:hanging="348"/>
      </w:pPr>
      <w:r>
        <w:t xml:space="preserve">Изложения с элементами сочинения: 5-9 кл..: Кн для учителя / Е.К. Францман. – М.: Просвещение, 1999 </w:t>
      </w:r>
    </w:p>
    <w:p w:rsidR="00903DAD" w:rsidRDefault="007141F1">
      <w:pPr>
        <w:numPr>
          <w:ilvl w:val="0"/>
          <w:numId w:val="13"/>
        </w:numPr>
        <w:ind w:right="8" w:hanging="348"/>
      </w:pPr>
      <w:r>
        <w:t xml:space="preserve">Сборник текстов для изложений с лингвистическим анализом: 5-11 кл.: Кн. Для учителя / В.И. Капинос. Н.Н. Сергеева, М.С. Соловейчик. Л.Л. Новоселова. – М.: Просвещение, 1991 </w:t>
      </w:r>
      <w:r>
        <w:rPr>
          <w:b/>
        </w:rPr>
        <w:t xml:space="preserve">Дополнительная литература </w:t>
      </w:r>
    </w:p>
    <w:p w:rsidR="00903DAD" w:rsidRDefault="007141F1">
      <w:pPr>
        <w:numPr>
          <w:ilvl w:val="0"/>
          <w:numId w:val="14"/>
        </w:numPr>
        <w:ind w:left="709" w:right="8" w:hanging="281"/>
      </w:pPr>
      <w:r>
        <w:t xml:space="preserve">Космарская И.В., Руденко А.К. Русский язык. Синтаксис и пунктуация в тестах. 8-11 класс. – М.: Аквариум, 1998 </w:t>
      </w:r>
    </w:p>
    <w:p w:rsidR="00903DAD" w:rsidRDefault="007141F1">
      <w:pPr>
        <w:numPr>
          <w:ilvl w:val="0"/>
          <w:numId w:val="14"/>
        </w:numPr>
        <w:ind w:left="709" w:right="8" w:hanging="281"/>
      </w:pPr>
      <w:r>
        <w:t xml:space="preserve">Русский язык. 5-11 классы: тесты для текущего и обобщающего контроля / авт.-сост. Н.Ф. Ромашина. – Волгоград: Учитель, 2008 </w:t>
      </w:r>
    </w:p>
    <w:p w:rsidR="00903DAD" w:rsidRDefault="007141F1">
      <w:pPr>
        <w:numPr>
          <w:ilvl w:val="0"/>
          <w:numId w:val="14"/>
        </w:numPr>
        <w:ind w:left="709" w:right="8" w:hanging="281"/>
      </w:pPr>
      <w:r>
        <w:t xml:space="preserve">Деловое письмо Г. Х. Ахбарова. Т. О. Скиргайло. – М.: Просвещение, 2005. – (Библиотека учителя русского языка). </w:t>
      </w:r>
    </w:p>
    <w:p w:rsidR="00903DAD" w:rsidRDefault="007141F1">
      <w:pPr>
        <w:numPr>
          <w:ilvl w:val="0"/>
          <w:numId w:val="14"/>
        </w:numPr>
        <w:ind w:left="709" w:right="8" w:hanging="281"/>
      </w:pPr>
      <w:r>
        <w:t xml:space="preserve">Сочинения различных жанров в старших классах / Т.А. Калганова. – М.: посвещение, 2004 </w:t>
      </w:r>
    </w:p>
    <w:p w:rsidR="00903DAD" w:rsidRDefault="007141F1">
      <w:pPr>
        <w:numPr>
          <w:ilvl w:val="0"/>
          <w:numId w:val="14"/>
        </w:numPr>
        <w:ind w:left="709" w:right="8" w:hanging="281"/>
      </w:pPr>
      <w:r>
        <w:t xml:space="preserve">Русский язык. Сборник упражнений и диктантов: Для школьников ст. классов и поступающих в вузы / Д.Э. Розенталь. – М.: Оникс: Мир и образование, 2005 </w:t>
      </w:r>
    </w:p>
    <w:p w:rsidR="00903DAD" w:rsidRDefault="007141F1">
      <w:pPr>
        <w:numPr>
          <w:ilvl w:val="0"/>
          <w:numId w:val="14"/>
        </w:numPr>
        <w:ind w:left="709" w:right="8" w:hanging="281"/>
      </w:pPr>
      <w:r>
        <w:t xml:space="preserve">Ожегов С.И.и Шведова Н.Ю. Толковый словарь русского языка: 80 000 слов и фразеологических выражений / Российская академия наук. Институт русского языка им. </w:t>
      </w:r>
    </w:p>
    <w:p w:rsidR="00903DAD" w:rsidRDefault="007141F1">
      <w:pPr>
        <w:ind w:left="798" w:right="8"/>
      </w:pPr>
      <w:r>
        <w:t xml:space="preserve">В.В. Виноградова. – М.: Азбуковник, 1999 </w:t>
      </w:r>
    </w:p>
    <w:p w:rsidR="00903DAD" w:rsidRDefault="007141F1">
      <w:pPr>
        <w:numPr>
          <w:ilvl w:val="0"/>
          <w:numId w:val="14"/>
        </w:numPr>
        <w:ind w:left="709" w:right="8" w:hanging="281"/>
      </w:pPr>
      <w:r>
        <w:t xml:space="preserve">Федорова Т.Л., Щеглова О.А. Этимологический словарь русского языка. – М.: Лад-Ком, 2008 </w:t>
      </w:r>
    </w:p>
    <w:p w:rsidR="00903DAD" w:rsidRDefault="00903DAD">
      <w:pPr>
        <w:spacing w:after="638" w:line="259" w:lineRule="auto"/>
        <w:ind w:left="0" w:right="0" w:firstLine="0"/>
        <w:jc w:val="left"/>
      </w:pPr>
    </w:p>
    <w:p w:rsidR="00903DAD" w:rsidRDefault="00903DAD">
      <w:pPr>
        <w:spacing w:after="638" w:line="259" w:lineRule="auto"/>
        <w:ind w:left="0" w:right="0" w:firstLine="0"/>
        <w:jc w:val="left"/>
      </w:pPr>
    </w:p>
    <w:p w:rsidR="00903DAD" w:rsidRDefault="00903DAD">
      <w:pPr>
        <w:spacing w:after="0" w:line="259" w:lineRule="auto"/>
        <w:ind w:left="0" w:right="0" w:firstLine="0"/>
        <w:jc w:val="left"/>
      </w:pPr>
    </w:p>
    <w:p w:rsidR="00903DAD" w:rsidRDefault="007141F1">
      <w:pPr>
        <w:spacing w:after="0" w:line="259" w:lineRule="auto"/>
        <w:ind w:left="-5" w:right="0"/>
        <w:jc w:val="left"/>
      </w:pPr>
      <w:r>
        <w:rPr>
          <w:b/>
          <w:sz w:val="28"/>
        </w:rPr>
        <w:t xml:space="preserve">Раздел 2. Содержание учебного предмета. </w:t>
      </w:r>
    </w:p>
    <w:tbl>
      <w:tblPr>
        <w:tblStyle w:val="TableGrid"/>
        <w:tblW w:w="10430" w:type="dxa"/>
        <w:tblInd w:w="-108" w:type="dxa"/>
        <w:tblCellMar>
          <w:top w:w="9" w:type="dxa"/>
          <w:left w:w="108" w:type="dxa"/>
          <w:right w:w="48" w:type="dxa"/>
        </w:tblCellMar>
        <w:tblLook w:val="04A0"/>
      </w:tblPr>
      <w:tblGrid>
        <w:gridCol w:w="708"/>
        <w:gridCol w:w="8522"/>
        <w:gridCol w:w="1200"/>
      </w:tblGrid>
      <w:tr w:rsidR="00903DAD">
        <w:trPr>
          <w:trHeight w:val="1251"/>
        </w:trPr>
        <w:tc>
          <w:tcPr>
            <w:tcW w:w="708" w:type="dxa"/>
            <w:tcBorders>
              <w:top w:val="single" w:sz="4" w:space="0" w:color="000000"/>
              <w:left w:val="single" w:sz="4" w:space="0" w:color="000000"/>
              <w:bottom w:val="single" w:sz="4" w:space="0" w:color="000000"/>
              <w:right w:val="single" w:sz="4" w:space="0" w:color="000000"/>
            </w:tcBorders>
          </w:tcPr>
          <w:p w:rsidR="00903DAD" w:rsidRDefault="007141F1">
            <w:pPr>
              <w:spacing w:after="147" w:line="259" w:lineRule="auto"/>
              <w:ind w:left="180" w:right="0" w:firstLine="0"/>
              <w:jc w:val="left"/>
            </w:pPr>
            <w:r>
              <w:rPr>
                <w:b/>
              </w:rPr>
              <w:t>№</w:t>
            </w:r>
          </w:p>
          <w:p w:rsidR="00903DAD" w:rsidRDefault="007141F1">
            <w:pPr>
              <w:spacing w:after="0" w:line="259" w:lineRule="auto"/>
              <w:ind w:left="180" w:right="28" w:firstLine="0"/>
              <w:jc w:val="left"/>
            </w:pPr>
            <w:r>
              <w:rPr>
                <w:b/>
              </w:rPr>
              <w:t xml:space="preserve">п\ п </w:t>
            </w:r>
          </w:p>
        </w:tc>
        <w:tc>
          <w:tcPr>
            <w:tcW w:w="852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180" w:right="0" w:firstLine="0"/>
              <w:jc w:val="left"/>
            </w:pPr>
            <w:r>
              <w:rPr>
                <w:b/>
              </w:rPr>
              <w:t xml:space="preserve">Наименование темы </w:t>
            </w:r>
          </w:p>
        </w:tc>
        <w:tc>
          <w:tcPr>
            <w:tcW w:w="1200"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0" w:firstLine="0"/>
              <w:jc w:val="left"/>
            </w:pPr>
            <w:r>
              <w:rPr>
                <w:b/>
              </w:rPr>
              <w:t xml:space="preserve">Кол-во часов </w:t>
            </w:r>
          </w:p>
        </w:tc>
      </w:tr>
      <w:tr w:rsidR="00903DAD">
        <w:trPr>
          <w:trHeight w:val="425"/>
        </w:trPr>
        <w:tc>
          <w:tcPr>
            <w:tcW w:w="70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2" w:firstLine="0"/>
              <w:jc w:val="center"/>
            </w:pPr>
            <w:r>
              <w:rPr>
                <w:b/>
              </w:rPr>
              <w:t xml:space="preserve">1 </w:t>
            </w:r>
          </w:p>
        </w:tc>
        <w:tc>
          <w:tcPr>
            <w:tcW w:w="852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0" w:firstLine="0"/>
              <w:jc w:val="left"/>
            </w:pPr>
            <w:r>
              <w:rPr>
                <w:b/>
              </w:rPr>
              <w:t xml:space="preserve">О языке </w:t>
            </w:r>
          </w:p>
        </w:tc>
        <w:tc>
          <w:tcPr>
            <w:tcW w:w="1200"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203" w:firstLine="0"/>
              <w:jc w:val="center"/>
            </w:pPr>
            <w:r>
              <w:rPr>
                <w:b/>
              </w:rPr>
              <w:t xml:space="preserve">5час </w:t>
            </w:r>
          </w:p>
        </w:tc>
      </w:tr>
      <w:tr w:rsidR="00903DAD">
        <w:trPr>
          <w:trHeight w:val="2081"/>
        </w:trPr>
        <w:tc>
          <w:tcPr>
            <w:tcW w:w="70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2" w:firstLine="0"/>
              <w:jc w:val="center"/>
            </w:pPr>
            <w:r>
              <w:rPr>
                <w:b/>
              </w:rPr>
              <w:lastRenderedPageBreak/>
              <w:t xml:space="preserve">2 </w:t>
            </w:r>
          </w:p>
        </w:tc>
        <w:tc>
          <w:tcPr>
            <w:tcW w:w="8522" w:type="dxa"/>
            <w:tcBorders>
              <w:top w:val="single" w:sz="4" w:space="0" w:color="000000"/>
              <w:left w:val="single" w:sz="4" w:space="0" w:color="000000"/>
              <w:bottom w:val="single" w:sz="4" w:space="0" w:color="000000"/>
              <w:right w:val="single" w:sz="4" w:space="0" w:color="000000"/>
            </w:tcBorders>
          </w:tcPr>
          <w:p w:rsidR="00903DAD" w:rsidRDefault="007141F1">
            <w:pPr>
              <w:spacing w:after="155" w:line="259" w:lineRule="auto"/>
              <w:ind w:left="0" w:right="0" w:firstLine="0"/>
              <w:jc w:val="left"/>
            </w:pPr>
            <w:r>
              <w:rPr>
                <w:b/>
              </w:rPr>
              <w:t xml:space="preserve">Обобщение   изученного в   5-8 классах </w:t>
            </w:r>
          </w:p>
          <w:p w:rsidR="00903DAD" w:rsidRDefault="007141F1">
            <w:pPr>
              <w:spacing w:after="22" w:line="378" w:lineRule="auto"/>
              <w:ind w:left="0" w:right="60" w:firstLine="0"/>
            </w:pPr>
            <w:r>
              <w:rPr>
                <w:color w:val="555555"/>
              </w:rPr>
              <w:t xml:space="preserve">Основные единицы языка и их особенности (звуки, </w:t>
            </w:r>
            <w:r>
              <w:t xml:space="preserve"> морфемы, слова, словосочетания, предложения). Лексическое и грамматическое значение слова. Части речи и их смысловые, морфологические и синтаксические признаки. </w:t>
            </w:r>
          </w:p>
          <w:p w:rsidR="00903DAD" w:rsidRDefault="007141F1">
            <w:pPr>
              <w:spacing w:after="0" w:line="259" w:lineRule="auto"/>
              <w:ind w:left="0" w:right="0" w:firstLine="0"/>
              <w:jc w:val="left"/>
            </w:pPr>
            <w:r>
              <w:t>Основные правила правописания.</w:t>
            </w:r>
          </w:p>
        </w:tc>
        <w:tc>
          <w:tcPr>
            <w:tcW w:w="1200"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4" w:firstLine="0"/>
              <w:jc w:val="right"/>
            </w:pPr>
            <w:r>
              <w:rPr>
                <w:b/>
              </w:rPr>
              <w:t xml:space="preserve">6 часов </w:t>
            </w:r>
          </w:p>
        </w:tc>
      </w:tr>
      <w:tr w:rsidR="00903DAD">
        <w:trPr>
          <w:trHeight w:val="2079"/>
        </w:trPr>
        <w:tc>
          <w:tcPr>
            <w:tcW w:w="70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2" w:firstLine="0"/>
              <w:jc w:val="center"/>
            </w:pPr>
            <w:r>
              <w:rPr>
                <w:b/>
              </w:rPr>
              <w:t xml:space="preserve">3 </w:t>
            </w:r>
          </w:p>
        </w:tc>
        <w:tc>
          <w:tcPr>
            <w:tcW w:w="8522" w:type="dxa"/>
            <w:tcBorders>
              <w:top w:val="single" w:sz="4" w:space="0" w:color="000000"/>
              <w:left w:val="single" w:sz="4" w:space="0" w:color="000000"/>
              <w:bottom w:val="single" w:sz="4" w:space="0" w:color="000000"/>
              <w:right w:val="single" w:sz="4" w:space="0" w:color="000000"/>
            </w:tcBorders>
          </w:tcPr>
          <w:p w:rsidR="00903DAD" w:rsidRDefault="007141F1">
            <w:pPr>
              <w:spacing w:after="155" w:line="259" w:lineRule="auto"/>
              <w:ind w:left="0" w:right="0" w:firstLine="0"/>
              <w:jc w:val="left"/>
            </w:pPr>
            <w:r>
              <w:rPr>
                <w:b/>
              </w:rPr>
              <w:t xml:space="preserve">СЛОЖНОСОЧИНЕННОЕ ПРЕДЛОЖЕНИЕ </w:t>
            </w:r>
          </w:p>
          <w:p w:rsidR="00903DAD" w:rsidRDefault="007141F1">
            <w:pPr>
              <w:spacing w:after="0" w:line="359" w:lineRule="auto"/>
              <w:ind w:left="0" w:right="0" w:firstLine="0"/>
            </w:pPr>
            <w:r>
              <w:t xml:space="preserve">Строение сложносочиненного предложения и средства связи в нем: интонация и сочинительные союзы (соединительные, разделительные и противительные). </w:t>
            </w:r>
          </w:p>
          <w:p w:rsidR="00903DAD" w:rsidRDefault="007141F1">
            <w:pPr>
              <w:spacing w:after="0" w:line="259" w:lineRule="auto"/>
              <w:ind w:left="0" w:right="0" w:firstLine="0"/>
            </w:pPr>
            <w:r>
              <w:t>Смысловые отношения между частями сложносочиненного предложения. Запятая между частями сложносочиненного предложения.</w:t>
            </w:r>
          </w:p>
        </w:tc>
        <w:tc>
          <w:tcPr>
            <w:tcW w:w="1200"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4" w:firstLine="0"/>
              <w:jc w:val="right"/>
            </w:pPr>
            <w:r>
              <w:rPr>
                <w:b/>
              </w:rPr>
              <w:t xml:space="preserve">5 часов </w:t>
            </w:r>
          </w:p>
        </w:tc>
      </w:tr>
      <w:tr w:rsidR="00903DAD">
        <w:trPr>
          <w:trHeight w:val="4978"/>
        </w:trPr>
        <w:tc>
          <w:tcPr>
            <w:tcW w:w="70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2" w:firstLine="0"/>
              <w:jc w:val="center"/>
            </w:pPr>
            <w:r>
              <w:rPr>
                <w:b/>
              </w:rPr>
              <w:t xml:space="preserve">4 </w:t>
            </w:r>
          </w:p>
        </w:tc>
        <w:tc>
          <w:tcPr>
            <w:tcW w:w="8522" w:type="dxa"/>
            <w:tcBorders>
              <w:top w:val="single" w:sz="4" w:space="0" w:color="000000"/>
              <w:left w:val="single" w:sz="4" w:space="0" w:color="000000"/>
              <w:bottom w:val="single" w:sz="4" w:space="0" w:color="000000"/>
              <w:right w:val="single" w:sz="4" w:space="0" w:color="000000"/>
            </w:tcBorders>
          </w:tcPr>
          <w:p w:rsidR="00903DAD" w:rsidRDefault="007141F1">
            <w:pPr>
              <w:spacing w:after="110" w:line="259" w:lineRule="auto"/>
              <w:ind w:left="0" w:right="0" w:firstLine="0"/>
              <w:jc w:val="left"/>
            </w:pPr>
            <w:r>
              <w:rPr>
                <w:b/>
              </w:rPr>
              <w:t>СЛОЖНОПОДЧИНЕННОЕ ПРЕДЛОЖЕНИЕ</w:t>
            </w:r>
          </w:p>
          <w:p w:rsidR="00903DAD" w:rsidRDefault="007141F1">
            <w:pPr>
              <w:spacing w:after="30" w:line="373" w:lineRule="auto"/>
              <w:ind w:left="0" w:right="60" w:firstLine="0"/>
            </w:pPr>
            <w:r>
              <w:t>Строение сложноподчиненного предложения: главное и придаточное предложение в его составе; средства связи в сложноподчиненном предложении. Основные виды придаточных предложений: определительные, изъяснительные, обстоятельственные (места, времени, образа действия и степени, цели, условия,  причины,  уступительные, сравнительные, следствия). Место придаточного предложения по отношению к главному.</w:t>
            </w:r>
          </w:p>
          <w:p w:rsidR="00903DAD" w:rsidRDefault="007141F1">
            <w:pPr>
              <w:spacing w:after="160" w:line="259" w:lineRule="auto"/>
              <w:ind w:left="0" w:right="0" w:firstLine="0"/>
              <w:jc w:val="left"/>
            </w:pPr>
            <w:r>
              <w:t>Предложения с несколькими придаточными.</w:t>
            </w:r>
          </w:p>
          <w:p w:rsidR="00903DAD" w:rsidRDefault="007141F1">
            <w:pPr>
              <w:spacing w:after="116" w:line="259" w:lineRule="auto"/>
              <w:ind w:left="0" w:right="0" w:firstLine="0"/>
              <w:jc w:val="left"/>
            </w:pPr>
            <w:r>
              <w:t>Знаки препинания между главным и придаточным предложениями.</w:t>
            </w:r>
          </w:p>
          <w:p w:rsidR="00903DAD" w:rsidRDefault="007141F1">
            <w:pPr>
              <w:spacing w:after="0" w:line="259" w:lineRule="auto"/>
              <w:ind w:left="0" w:right="59" w:firstLine="0"/>
            </w:pPr>
            <w:r>
              <w:rPr>
                <w:b/>
              </w:rPr>
              <w:t xml:space="preserve">Культура речи. </w:t>
            </w:r>
            <w:r>
              <w:t>Синонимика союзных предложений. Стилистические особенности сложноподчиненного и простого предложений. Использование сложноподчиненных предложений разного вида в разных типах речи.</w:t>
            </w:r>
          </w:p>
        </w:tc>
        <w:tc>
          <w:tcPr>
            <w:tcW w:w="1200"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180" w:right="0" w:firstLine="0"/>
              <w:jc w:val="left"/>
            </w:pPr>
            <w:r>
              <w:t>19 часов</w:t>
            </w:r>
          </w:p>
        </w:tc>
      </w:tr>
      <w:tr w:rsidR="00903DAD">
        <w:trPr>
          <w:trHeight w:val="2494"/>
        </w:trPr>
        <w:tc>
          <w:tcPr>
            <w:tcW w:w="70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2" w:firstLine="0"/>
              <w:jc w:val="center"/>
            </w:pPr>
            <w:r>
              <w:rPr>
                <w:b/>
              </w:rPr>
              <w:t xml:space="preserve">5 </w:t>
            </w:r>
          </w:p>
        </w:tc>
        <w:tc>
          <w:tcPr>
            <w:tcW w:w="8522" w:type="dxa"/>
            <w:tcBorders>
              <w:top w:val="single" w:sz="4" w:space="0" w:color="000000"/>
              <w:left w:val="single" w:sz="4" w:space="0" w:color="000000"/>
              <w:bottom w:val="single" w:sz="4" w:space="0" w:color="000000"/>
              <w:right w:val="single" w:sz="4" w:space="0" w:color="000000"/>
            </w:tcBorders>
          </w:tcPr>
          <w:p w:rsidR="00903DAD" w:rsidRDefault="007141F1">
            <w:pPr>
              <w:spacing w:after="110" w:line="259" w:lineRule="auto"/>
              <w:ind w:left="0" w:right="0" w:firstLine="0"/>
              <w:jc w:val="left"/>
            </w:pPr>
            <w:r>
              <w:rPr>
                <w:b/>
              </w:rPr>
              <w:t xml:space="preserve">БЕССОЮЗНОЕ СЛОЖНОЕ ПРЕДЛОЖЕНИЕ </w:t>
            </w:r>
          </w:p>
          <w:p w:rsidR="00903DAD" w:rsidRDefault="007141F1">
            <w:pPr>
              <w:spacing w:after="2" w:line="397" w:lineRule="auto"/>
              <w:ind w:left="0" w:right="0" w:firstLine="0"/>
            </w:pPr>
            <w:r>
              <w:t>Смысловые отношения между простыми предложениями в составе бессоюзного сложного предложения. Интонация бессоюзного сложного предложения.</w:t>
            </w:r>
          </w:p>
          <w:p w:rsidR="00903DAD" w:rsidRDefault="007141F1">
            <w:pPr>
              <w:spacing w:after="114" w:line="259" w:lineRule="auto"/>
              <w:ind w:left="0" w:right="0" w:firstLine="0"/>
              <w:jc w:val="left"/>
            </w:pPr>
            <w:r>
              <w:t>Знаки препинания в бессоюзном сложном предложении.</w:t>
            </w:r>
          </w:p>
          <w:p w:rsidR="00903DAD" w:rsidRDefault="007141F1">
            <w:pPr>
              <w:spacing w:after="162" w:line="259" w:lineRule="auto"/>
              <w:ind w:left="0" w:right="64" w:firstLine="0"/>
              <w:jc w:val="right"/>
            </w:pPr>
            <w:r>
              <w:rPr>
                <w:b/>
              </w:rPr>
              <w:t xml:space="preserve">Культура речи. </w:t>
            </w:r>
            <w:r>
              <w:t xml:space="preserve">Выразительные особенности бессоюзных предложений. </w:t>
            </w:r>
          </w:p>
          <w:p w:rsidR="00903DAD" w:rsidRDefault="007141F1">
            <w:pPr>
              <w:spacing w:after="0" w:line="259" w:lineRule="auto"/>
              <w:ind w:left="180" w:right="0" w:firstLine="0"/>
              <w:jc w:val="left"/>
            </w:pPr>
            <w:r>
              <w:t>Синонимика простых и сложных предложений с союзами и без союзов</w:t>
            </w:r>
          </w:p>
        </w:tc>
        <w:tc>
          <w:tcPr>
            <w:tcW w:w="1200"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4" w:firstLine="0"/>
              <w:jc w:val="right"/>
            </w:pPr>
            <w:r>
              <w:rPr>
                <w:b/>
              </w:rPr>
              <w:t xml:space="preserve">7 часов </w:t>
            </w:r>
          </w:p>
        </w:tc>
      </w:tr>
      <w:tr w:rsidR="00903DAD">
        <w:trPr>
          <w:trHeight w:val="1668"/>
        </w:trPr>
        <w:tc>
          <w:tcPr>
            <w:tcW w:w="70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2" w:firstLine="0"/>
              <w:jc w:val="center"/>
            </w:pPr>
            <w:r>
              <w:rPr>
                <w:b/>
              </w:rPr>
              <w:t xml:space="preserve">6 </w:t>
            </w:r>
          </w:p>
        </w:tc>
        <w:tc>
          <w:tcPr>
            <w:tcW w:w="8522" w:type="dxa"/>
            <w:tcBorders>
              <w:top w:val="single" w:sz="4" w:space="0" w:color="000000"/>
              <w:left w:val="single" w:sz="4" w:space="0" w:color="000000"/>
              <w:bottom w:val="single" w:sz="4" w:space="0" w:color="000000"/>
              <w:right w:val="single" w:sz="4" w:space="0" w:color="000000"/>
            </w:tcBorders>
          </w:tcPr>
          <w:p w:rsidR="00903DAD" w:rsidRDefault="007141F1">
            <w:pPr>
              <w:spacing w:after="110" w:line="259" w:lineRule="auto"/>
              <w:ind w:left="0" w:right="0" w:firstLine="0"/>
              <w:jc w:val="left"/>
            </w:pPr>
            <w:r>
              <w:rPr>
                <w:b/>
              </w:rPr>
              <w:t xml:space="preserve">СЛОЖНОЕ ПРЕДЛОЖЕНИЕС РАЗНЫМИ ВИДАМИ СВЯЗИ </w:t>
            </w:r>
          </w:p>
          <w:p w:rsidR="00903DAD" w:rsidRDefault="007141F1">
            <w:pPr>
              <w:spacing w:after="4" w:line="396" w:lineRule="auto"/>
              <w:ind w:left="0" w:right="0" w:firstLine="0"/>
            </w:pPr>
            <w:r>
              <w:t xml:space="preserve">Сложное предложение с различными видами союзной и бессоюзной связи. Знаки препинания </w:t>
            </w:r>
            <w:r>
              <w:rPr>
                <w:b/>
              </w:rPr>
              <w:t xml:space="preserve">в </w:t>
            </w:r>
            <w:r>
              <w:t>нем.</w:t>
            </w:r>
          </w:p>
          <w:p w:rsidR="00903DAD" w:rsidRDefault="007141F1">
            <w:pPr>
              <w:spacing w:after="0" w:line="259" w:lineRule="auto"/>
              <w:ind w:left="0" w:right="0" w:firstLine="0"/>
            </w:pPr>
            <w:r>
              <w:rPr>
                <w:b/>
              </w:rPr>
              <w:t xml:space="preserve">Культура речи. </w:t>
            </w:r>
            <w:r>
              <w:t xml:space="preserve">Правильное построение сложных предложений с разными </w:t>
            </w:r>
          </w:p>
        </w:tc>
        <w:tc>
          <w:tcPr>
            <w:tcW w:w="1200"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4" w:firstLine="0"/>
              <w:jc w:val="right"/>
            </w:pPr>
            <w:r>
              <w:rPr>
                <w:b/>
              </w:rPr>
              <w:t xml:space="preserve">5 часов </w:t>
            </w:r>
          </w:p>
        </w:tc>
      </w:tr>
      <w:tr w:rsidR="00903DAD">
        <w:trPr>
          <w:trHeight w:val="1250"/>
        </w:trPr>
        <w:tc>
          <w:tcPr>
            <w:tcW w:w="708" w:type="dxa"/>
            <w:tcBorders>
              <w:top w:val="single" w:sz="4" w:space="0" w:color="000000"/>
              <w:left w:val="single" w:sz="4" w:space="0" w:color="000000"/>
              <w:bottom w:val="single" w:sz="4" w:space="0" w:color="000000"/>
              <w:right w:val="single" w:sz="4" w:space="0" w:color="000000"/>
            </w:tcBorders>
          </w:tcPr>
          <w:p w:rsidR="00903DAD" w:rsidRDefault="00903DAD">
            <w:pPr>
              <w:spacing w:after="160" w:line="259" w:lineRule="auto"/>
              <w:ind w:left="0" w:right="0" w:firstLine="0"/>
              <w:jc w:val="left"/>
            </w:pPr>
          </w:p>
        </w:tc>
        <w:tc>
          <w:tcPr>
            <w:tcW w:w="852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63" w:firstLine="0"/>
            </w:pPr>
            <w:r>
              <w:t>видами связи. Уместное употребление их (преимущественно в книжной речи). Стилистические особенности сложного предложения с разными видами связи и текста с разными способами связи простых предложений.</w:t>
            </w:r>
          </w:p>
        </w:tc>
        <w:tc>
          <w:tcPr>
            <w:tcW w:w="1200" w:type="dxa"/>
            <w:tcBorders>
              <w:top w:val="single" w:sz="4" w:space="0" w:color="000000"/>
              <w:left w:val="single" w:sz="4" w:space="0" w:color="000000"/>
              <w:bottom w:val="single" w:sz="4" w:space="0" w:color="000000"/>
              <w:right w:val="single" w:sz="4" w:space="0" w:color="000000"/>
            </w:tcBorders>
          </w:tcPr>
          <w:p w:rsidR="00903DAD" w:rsidRDefault="00903DAD">
            <w:pPr>
              <w:spacing w:after="160" w:line="259" w:lineRule="auto"/>
              <w:ind w:left="0" w:right="0" w:firstLine="0"/>
              <w:jc w:val="left"/>
            </w:pPr>
          </w:p>
        </w:tc>
      </w:tr>
      <w:tr w:rsidR="00903DAD">
        <w:trPr>
          <w:trHeight w:val="11190"/>
        </w:trPr>
        <w:tc>
          <w:tcPr>
            <w:tcW w:w="70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2" w:firstLine="0"/>
              <w:jc w:val="center"/>
            </w:pPr>
            <w:r>
              <w:rPr>
                <w:b/>
              </w:rPr>
              <w:lastRenderedPageBreak/>
              <w:t xml:space="preserve">6 </w:t>
            </w:r>
          </w:p>
        </w:tc>
        <w:tc>
          <w:tcPr>
            <w:tcW w:w="8522" w:type="dxa"/>
            <w:tcBorders>
              <w:top w:val="single" w:sz="4" w:space="0" w:color="000000"/>
              <w:left w:val="single" w:sz="4" w:space="0" w:color="000000"/>
              <w:bottom w:val="single" w:sz="4" w:space="0" w:color="000000"/>
              <w:right w:val="single" w:sz="4" w:space="0" w:color="000000"/>
            </w:tcBorders>
          </w:tcPr>
          <w:p w:rsidR="00903DAD" w:rsidRDefault="007141F1">
            <w:pPr>
              <w:spacing w:after="157" w:line="259" w:lineRule="auto"/>
              <w:ind w:left="0" w:right="0" w:firstLine="0"/>
              <w:jc w:val="left"/>
            </w:pPr>
            <w:r>
              <w:rPr>
                <w:b/>
              </w:rPr>
              <w:t xml:space="preserve">Речь </w:t>
            </w:r>
          </w:p>
          <w:p w:rsidR="00903DAD" w:rsidRDefault="007141F1">
            <w:pPr>
              <w:spacing w:after="26" w:line="374" w:lineRule="auto"/>
              <w:ind w:left="0" w:right="61" w:firstLine="0"/>
            </w:pPr>
            <w:r>
              <w:t>Систематизация и обобщение сведений о тексте, теме и основной мысли связного высказывания, средствах связи предложений в тексте, о стилях и типах речи. Особенности строения устного и письменного публицистического высказывания (задача речи, типы речи, характерные языковые и речевые средства).</w:t>
            </w:r>
          </w:p>
          <w:p w:rsidR="00903DAD" w:rsidRDefault="007141F1">
            <w:pPr>
              <w:spacing w:after="2" w:line="398" w:lineRule="auto"/>
              <w:ind w:left="0" w:right="59" w:firstLine="0"/>
            </w:pPr>
            <w:r>
              <w:t>Композиционные формы : высказывание типа газетной статьи с рассуждениемобъяснением (Что такое настоящая дружба? Деловой человек. Хорошо это или плохо? Воспитанный человек. Какой он?);</w:t>
            </w:r>
          </w:p>
          <w:p w:rsidR="00903DAD" w:rsidRDefault="007141F1">
            <w:pPr>
              <w:spacing w:after="49" w:line="356" w:lineRule="auto"/>
              <w:ind w:left="0" w:right="0" w:firstLine="0"/>
            </w:pPr>
            <w:r>
              <w:t xml:space="preserve">высказывание типа статьи в газету с рассуждением-доказательством (Надо ли читать книгу в век радио и телевидения? Почему я (не) люблю легкую музыку? </w:t>
            </w:r>
          </w:p>
          <w:p w:rsidR="00903DAD" w:rsidRDefault="007141F1">
            <w:pPr>
              <w:spacing w:after="112" w:line="259" w:lineRule="auto"/>
              <w:ind w:left="0" w:right="0" w:firstLine="0"/>
              <w:jc w:val="left"/>
            </w:pPr>
            <w:r>
              <w:t>Чем измеряется жизнь?).</w:t>
            </w:r>
          </w:p>
          <w:p w:rsidR="00903DAD" w:rsidRDefault="007141F1">
            <w:pPr>
              <w:spacing w:after="0" w:line="399" w:lineRule="auto"/>
              <w:ind w:left="0" w:right="0" w:firstLine="0"/>
            </w:pPr>
            <w:r>
              <w:t>Деловые бумаги: заявление (стандартная форма, языковые средства, характерные для этого вида деловых бумаг).</w:t>
            </w:r>
          </w:p>
          <w:p w:rsidR="00903DAD" w:rsidRDefault="007141F1">
            <w:pPr>
              <w:spacing w:after="115" w:line="259" w:lineRule="auto"/>
              <w:ind w:left="0" w:right="0" w:firstLine="0"/>
              <w:jc w:val="left"/>
            </w:pPr>
            <w:r>
              <w:t>Тезисы, конспекты научно-популярных и публицистических статей.</w:t>
            </w:r>
          </w:p>
          <w:p w:rsidR="00903DAD" w:rsidRDefault="007141F1">
            <w:pPr>
              <w:spacing w:after="0" w:line="384" w:lineRule="auto"/>
              <w:ind w:left="0" w:right="56" w:firstLine="0"/>
            </w:pPr>
            <w:r>
              <w:t>Анализ текста. Определять стиль речи, тему высказывания и его основную мысль, указывать способы и средства связи предложений в тексте; анализировать строение текста, языковые и речевые средства, характерные для изученных стилей речи.</w:t>
            </w:r>
          </w:p>
          <w:p w:rsidR="00903DAD" w:rsidRDefault="007141F1">
            <w:pPr>
              <w:spacing w:after="22" w:line="377" w:lineRule="auto"/>
              <w:ind w:left="540" w:right="60" w:firstLine="0"/>
            </w:pPr>
            <w:r>
              <w:t>Создание текста. Строить устные и письменные высказывания типа рассуждения-объяснения и рассуждения-доказательства. Писать сочинение в публицистическом и художественном стиле с использованием разных типов речи. Составлять заявление, автобиографию. Составлять тезисы и конспект небольшой статьи (или фрагмента из большой статьи).</w:t>
            </w:r>
          </w:p>
          <w:p w:rsidR="00903DAD" w:rsidRDefault="007141F1">
            <w:pPr>
              <w:spacing w:after="0" w:line="259" w:lineRule="auto"/>
              <w:ind w:left="0" w:right="62" w:firstLine="0"/>
            </w:pPr>
            <w:r>
              <w:t>Совершенствование  написанного. Исправлять речевые недочеты и грамматические ошибки, нарушения логики высказывания; повышать выразительность речи, добиваться целесообразного выбора языковых средств.</w:t>
            </w:r>
          </w:p>
        </w:tc>
        <w:tc>
          <w:tcPr>
            <w:tcW w:w="1200" w:type="dxa"/>
            <w:tcBorders>
              <w:top w:val="single" w:sz="4" w:space="0" w:color="000000"/>
              <w:left w:val="single" w:sz="4" w:space="0" w:color="000000"/>
              <w:bottom w:val="single" w:sz="4" w:space="0" w:color="000000"/>
              <w:right w:val="single" w:sz="4" w:space="0" w:color="000000"/>
            </w:tcBorders>
          </w:tcPr>
          <w:p w:rsidR="00903DAD" w:rsidRDefault="007141F1">
            <w:pPr>
              <w:spacing w:after="150" w:line="259" w:lineRule="auto"/>
              <w:ind w:left="37" w:right="0" w:firstLine="0"/>
              <w:jc w:val="center"/>
            </w:pPr>
            <w:r>
              <w:rPr>
                <w:b/>
              </w:rPr>
              <w:t>17часо</w:t>
            </w:r>
          </w:p>
          <w:p w:rsidR="00903DAD" w:rsidRDefault="007141F1">
            <w:pPr>
              <w:spacing w:after="0" w:line="259" w:lineRule="auto"/>
              <w:ind w:left="180" w:right="0" w:firstLine="0"/>
              <w:jc w:val="left"/>
            </w:pPr>
            <w:r>
              <w:rPr>
                <w:b/>
              </w:rPr>
              <w:t xml:space="preserve">в </w:t>
            </w:r>
          </w:p>
        </w:tc>
      </w:tr>
    </w:tbl>
    <w:p w:rsidR="00903DAD" w:rsidRDefault="007141F1">
      <w:pPr>
        <w:spacing w:after="107"/>
        <w:ind w:left="-5" w:right="8"/>
      </w:pPr>
      <w:r>
        <w:t>.</w:t>
      </w:r>
    </w:p>
    <w:p w:rsidR="00903DAD" w:rsidRDefault="00903DAD">
      <w:pPr>
        <w:spacing w:after="154" w:line="259" w:lineRule="auto"/>
        <w:ind w:left="49" w:right="0" w:firstLine="0"/>
        <w:jc w:val="center"/>
      </w:pPr>
    </w:p>
    <w:p w:rsidR="00903DAD" w:rsidRDefault="007141F1">
      <w:pPr>
        <w:spacing w:after="0" w:line="259" w:lineRule="auto"/>
        <w:ind w:right="5"/>
        <w:jc w:val="right"/>
      </w:pPr>
      <w:r>
        <w:t xml:space="preserve">Приложение № 1 </w:t>
      </w:r>
    </w:p>
    <w:tbl>
      <w:tblPr>
        <w:tblStyle w:val="TableGrid"/>
        <w:tblW w:w="10538" w:type="dxa"/>
        <w:tblInd w:w="-108" w:type="dxa"/>
        <w:tblCellMar>
          <w:top w:w="7" w:type="dxa"/>
          <w:left w:w="108" w:type="dxa"/>
          <w:right w:w="103" w:type="dxa"/>
        </w:tblCellMar>
        <w:tblLook w:val="04A0"/>
      </w:tblPr>
      <w:tblGrid>
        <w:gridCol w:w="589"/>
        <w:gridCol w:w="3872"/>
        <w:gridCol w:w="1298"/>
        <w:gridCol w:w="1342"/>
        <w:gridCol w:w="1298"/>
        <w:gridCol w:w="1299"/>
        <w:gridCol w:w="840"/>
      </w:tblGrid>
      <w:tr w:rsidR="00903DAD">
        <w:trPr>
          <w:trHeight w:val="286"/>
        </w:trPr>
        <w:tc>
          <w:tcPr>
            <w:tcW w:w="588" w:type="dxa"/>
            <w:vMerge w:val="restart"/>
            <w:tcBorders>
              <w:top w:val="single" w:sz="4" w:space="0" w:color="000000"/>
              <w:left w:val="single" w:sz="4" w:space="0" w:color="000000"/>
              <w:bottom w:val="single" w:sz="4" w:space="0" w:color="000000"/>
              <w:right w:val="single" w:sz="4" w:space="0" w:color="000000"/>
            </w:tcBorders>
          </w:tcPr>
          <w:p w:rsidR="00903DAD" w:rsidRDefault="007141F1">
            <w:pPr>
              <w:spacing w:after="18" w:line="259" w:lineRule="auto"/>
              <w:ind w:left="0" w:right="0" w:firstLine="0"/>
              <w:jc w:val="left"/>
            </w:pPr>
            <w:r>
              <w:rPr>
                <w:b/>
              </w:rPr>
              <w:t xml:space="preserve">№ </w:t>
            </w:r>
          </w:p>
          <w:p w:rsidR="00903DAD" w:rsidRDefault="007141F1">
            <w:pPr>
              <w:spacing w:after="0" w:line="259" w:lineRule="auto"/>
              <w:ind w:left="0" w:right="0" w:firstLine="0"/>
              <w:jc w:val="left"/>
            </w:pPr>
            <w:r>
              <w:rPr>
                <w:b/>
              </w:rPr>
              <w:t xml:space="preserve">пп </w:t>
            </w:r>
          </w:p>
        </w:tc>
        <w:tc>
          <w:tcPr>
            <w:tcW w:w="3872" w:type="dxa"/>
            <w:vMerge w:val="restart"/>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0" w:firstLine="0"/>
              <w:jc w:val="left"/>
            </w:pPr>
            <w:r>
              <w:rPr>
                <w:b/>
              </w:rPr>
              <w:t xml:space="preserve">Название  работы </w:t>
            </w:r>
          </w:p>
        </w:tc>
        <w:tc>
          <w:tcPr>
            <w:tcW w:w="1298" w:type="dxa"/>
            <w:tcBorders>
              <w:top w:val="single" w:sz="4" w:space="0" w:color="000000"/>
              <w:left w:val="single" w:sz="4" w:space="0" w:color="000000"/>
              <w:bottom w:val="single" w:sz="4" w:space="0" w:color="000000"/>
              <w:right w:val="nil"/>
            </w:tcBorders>
          </w:tcPr>
          <w:p w:rsidR="00903DAD" w:rsidRDefault="00903DAD">
            <w:pPr>
              <w:spacing w:after="160" w:line="259" w:lineRule="auto"/>
              <w:ind w:left="0" w:right="0" w:firstLine="0"/>
              <w:jc w:val="left"/>
            </w:pPr>
          </w:p>
        </w:tc>
        <w:tc>
          <w:tcPr>
            <w:tcW w:w="3939" w:type="dxa"/>
            <w:gridSpan w:val="3"/>
            <w:tcBorders>
              <w:top w:val="single" w:sz="4" w:space="0" w:color="000000"/>
              <w:left w:val="nil"/>
              <w:bottom w:val="single" w:sz="4" w:space="0" w:color="000000"/>
              <w:right w:val="nil"/>
            </w:tcBorders>
          </w:tcPr>
          <w:p w:rsidR="00903DAD" w:rsidRDefault="007141F1">
            <w:pPr>
              <w:spacing w:after="0" w:line="259" w:lineRule="auto"/>
              <w:ind w:left="656" w:right="0" w:firstLine="0"/>
              <w:jc w:val="left"/>
            </w:pPr>
            <w:r>
              <w:rPr>
                <w:b/>
              </w:rPr>
              <w:t xml:space="preserve">Количество часов </w:t>
            </w:r>
          </w:p>
        </w:tc>
        <w:tc>
          <w:tcPr>
            <w:tcW w:w="840" w:type="dxa"/>
            <w:tcBorders>
              <w:top w:val="single" w:sz="4" w:space="0" w:color="000000"/>
              <w:left w:val="nil"/>
              <w:bottom w:val="single" w:sz="4" w:space="0" w:color="000000"/>
              <w:right w:val="single" w:sz="4" w:space="0" w:color="000000"/>
            </w:tcBorders>
          </w:tcPr>
          <w:p w:rsidR="00903DAD" w:rsidRDefault="00903DAD">
            <w:pPr>
              <w:spacing w:after="160" w:line="259" w:lineRule="auto"/>
              <w:ind w:left="0" w:right="0" w:firstLine="0"/>
              <w:jc w:val="left"/>
            </w:pPr>
          </w:p>
        </w:tc>
      </w:tr>
      <w:tr w:rsidR="00903DAD">
        <w:trPr>
          <w:trHeight w:val="562"/>
        </w:trPr>
        <w:tc>
          <w:tcPr>
            <w:tcW w:w="0" w:type="auto"/>
            <w:vMerge/>
            <w:tcBorders>
              <w:top w:val="nil"/>
              <w:left w:val="single" w:sz="4" w:space="0" w:color="000000"/>
              <w:bottom w:val="single" w:sz="4" w:space="0" w:color="000000"/>
              <w:right w:val="single" w:sz="4" w:space="0" w:color="000000"/>
            </w:tcBorders>
          </w:tcPr>
          <w:p w:rsidR="00903DAD" w:rsidRDefault="00903DAD">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903DAD" w:rsidRDefault="00903DAD">
            <w:pPr>
              <w:spacing w:after="160" w:line="259" w:lineRule="auto"/>
              <w:ind w:left="0" w:right="0" w:firstLine="0"/>
              <w:jc w:val="left"/>
            </w:pPr>
          </w:p>
        </w:tc>
        <w:tc>
          <w:tcPr>
            <w:tcW w:w="1298" w:type="dxa"/>
            <w:tcBorders>
              <w:top w:val="single" w:sz="4" w:space="0" w:color="000000"/>
              <w:left w:val="single" w:sz="4" w:space="0" w:color="000000"/>
              <w:bottom w:val="single" w:sz="4" w:space="0" w:color="000000"/>
              <w:right w:val="single" w:sz="4" w:space="0" w:color="000000"/>
            </w:tcBorders>
          </w:tcPr>
          <w:p w:rsidR="00903DAD" w:rsidRDefault="007141F1">
            <w:pPr>
              <w:spacing w:after="24" w:line="259" w:lineRule="auto"/>
              <w:ind w:left="0" w:right="7" w:firstLine="0"/>
              <w:jc w:val="center"/>
            </w:pPr>
            <w:r>
              <w:rPr>
                <w:b/>
              </w:rPr>
              <w:t xml:space="preserve">1 </w:t>
            </w:r>
          </w:p>
          <w:p w:rsidR="00903DAD" w:rsidRDefault="007141F1">
            <w:pPr>
              <w:spacing w:after="0" w:line="259" w:lineRule="auto"/>
              <w:ind w:left="53" w:right="0" w:firstLine="0"/>
              <w:jc w:val="left"/>
            </w:pPr>
            <w:r>
              <w:rPr>
                <w:b/>
              </w:rPr>
              <w:t xml:space="preserve">четверть </w:t>
            </w:r>
          </w:p>
        </w:tc>
        <w:tc>
          <w:tcPr>
            <w:tcW w:w="1342" w:type="dxa"/>
            <w:tcBorders>
              <w:top w:val="single" w:sz="4" w:space="0" w:color="000000"/>
              <w:left w:val="single" w:sz="4" w:space="0" w:color="000000"/>
              <w:bottom w:val="single" w:sz="4" w:space="0" w:color="000000"/>
              <w:right w:val="single" w:sz="4" w:space="0" w:color="000000"/>
            </w:tcBorders>
          </w:tcPr>
          <w:p w:rsidR="00903DAD" w:rsidRDefault="007141F1">
            <w:pPr>
              <w:spacing w:after="24" w:line="259" w:lineRule="auto"/>
              <w:ind w:left="0" w:right="7" w:firstLine="0"/>
              <w:jc w:val="center"/>
            </w:pPr>
            <w:r>
              <w:rPr>
                <w:b/>
              </w:rPr>
              <w:t xml:space="preserve">2 </w:t>
            </w:r>
          </w:p>
          <w:p w:rsidR="00903DAD" w:rsidRDefault="007141F1">
            <w:pPr>
              <w:spacing w:after="0" w:line="259" w:lineRule="auto"/>
              <w:ind w:left="75" w:right="0" w:firstLine="0"/>
              <w:jc w:val="left"/>
            </w:pPr>
            <w:r>
              <w:rPr>
                <w:b/>
              </w:rPr>
              <w:t xml:space="preserve">четверть </w:t>
            </w:r>
          </w:p>
        </w:tc>
        <w:tc>
          <w:tcPr>
            <w:tcW w:w="1298" w:type="dxa"/>
            <w:tcBorders>
              <w:top w:val="single" w:sz="4" w:space="0" w:color="000000"/>
              <w:left w:val="single" w:sz="4" w:space="0" w:color="000000"/>
              <w:bottom w:val="single" w:sz="4" w:space="0" w:color="000000"/>
              <w:right w:val="single" w:sz="4" w:space="0" w:color="000000"/>
            </w:tcBorders>
          </w:tcPr>
          <w:p w:rsidR="00903DAD" w:rsidRDefault="007141F1">
            <w:pPr>
              <w:spacing w:after="24" w:line="259" w:lineRule="auto"/>
              <w:ind w:left="0" w:right="7" w:firstLine="0"/>
              <w:jc w:val="center"/>
            </w:pPr>
            <w:r>
              <w:rPr>
                <w:b/>
              </w:rPr>
              <w:t xml:space="preserve">3 </w:t>
            </w:r>
          </w:p>
          <w:p w:rsidR="00903DAD" w:rsidRDefault="007141F1">
            <w:pPr>
              <w:spacing w:after="0" w:line="259" w:lineRule="auto"/>
              <w:ind w:left="53" w:right="0" w:firstLine="0"/>
              <w:jc w:val="left"/>
            </w:pPr>
            <w:r>
              <w:rPr>
                <w:b/>
              </w:rPr>
              <w:t xml:space="preserve">четверть </w:t>
            </w:r>
          </w:p>
        </w:tc>
        <w:tc>
          <w:tcPr>
            <w:tcW w:w="1299" w:type="dxa"/>
            <w:tcBorders>
              <w:top w:val="single" w:sz="4" w:space="0" w:color="000000"/>
              <w:left w:val="single" w:sz="4" w:space="0" w:color="000000"/>
              <w:bottom w:val="single" w:sz="4" w:space="0" w:color="000000"/>
              <w:right w:val="single" w:sz="4" w:space="0" w:color="000000"/>
            </w:tcBorders>
          </w:tcPr>
          <w:p w:rsidR="00903DAD" w:rsidRDefault="007141F1">
            <w:pPr>
              <w:spacing w:after="24" w:line="259" w:lineRule="auto"/>
              <w:ind w:left="0" w:right="7" w:firstLine="0"/>
              <w:jc w:val="center"/>
            </w:pPr>
            <w:r>
              <w:rPr>
                <w:b/>
              </w:rPr>
              <w:t xml:space="preserve">4 </w:t>
            </w:r>
          </w:p>
          <w:p w:rsidR="00903DAD" w:rsidRDefault="007141F1">
            <w:pPr>
              <w:spacing w:after="0" w:line="259" w:lineRule="auto"/>
              <w:ind w:left="53" w:right="0" w:firstLine="0"/>
              <w:jc w:val="left"/>
            </w:pPr>
            <w:r>
              <w:rPr>
                <w:b/>
              </w:rPr>
              <w:t xml:space="preserve">четверть </w:t>
            </w:r>
          </w:p>
        </w:tc>
        <w:tc>
          <w:tcPr>
            <w:tcW w:w="840"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6" w:firstLine="0"/>
              <w:jc w:val="center"/>
            </w:pPr>
            <w:r>
              <w:rPr>
                <w:b/>
              </w:rPr>
              <w:t xml:space="preserve">год </w:t>
            </w:r>
          </w:p>
        </w:tc>
      </w:tr>
      <w:tr w:rsidR="00903DAD">
        <w:trPr>
          <w:trHeight w:val="286"/>
        </w:trPr>
        <w:tc>
          <w:tcPr>
            <w:tcW w:w="58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0" w:firstLine="0"/>
              <w:jc w:val="left"/>
            </w:pPr>
            <w:r>
              <w:t xml:space="preserve">1 </w:t>
            </w:r>
          </w:p>
        </w:tc>
        <w:tc>
          <w:tcPr>
            <w:tcW w:w="387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0" w:firstLine="0"/>
              <w:jc w:val="left"/>
            </w:pPr>
            <w:r>
              <w:t xml:space="preserve">Развитие речи </w:t>
            </w:r>
          </w:p>
        </w:tc>
        <w:tc>
          <w:tcPr>
            <w:tcW w:w="129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 w:firstLine="0"/>
              <w:jc w:val="center"/>
            </w:pPr>
            <w:r>
              <w:t xml:space="preserve">3 </w:t>
            </w:r>
          </w:p>
        </w:tc>
        <w:tc>
          <w:tcPr>
            <w:tcW w:w="134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 w:firstLine="0"/>
              <w:jc w:val="center"/>
            </w:pPr>
            <w:r>
              <w:t xml:space="preserve">2 </w:t>
            </w:r>
          </w:p>
        </w:tc>
        <w:tc>
          <w:tcPr>
            <w:tcW w:w="129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 w:firstLine="0"/>
              <w:jc w:val="center"/>
            </w:pPr>
            <w:r>
              <w:t xml:space="preserve">5 </w:t>
            </w:r>
          </w:p>
        </w:tc>
        <w:tc>
          <w:tcPr>
            <w:tcW w:w="1299"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 w:firstLine="0"/>
              <w:jc w:val="center"/>
            </w:pPr>
            <w:r>
              <w:t xml:space="preserve">4 </w:t>
            </w:r>
          </w:p>
        </w:tc>
        <w:tc>
          <w:tcPr>
            <w:tcW w:w="840"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5" w:firstLine="0"/>
              <w:jc w:val="center"/>
            </w:pPr>
            <w:r>
              <w:t xml:space="preserve">14 </w:t>
            </w:r>
          </w:p>
        </w:tc>
      </w:tr>
      <w:tr w:rsidR="00903DAD">
        <w:trPr>
          <w:trHeight w:val="286"/>
        </w:trPr>
        <w:tc>
          <w:tcPr>
            <w:tcW w:w="588" w:type="dxa"/>
            <w:vMerge w:val="restart"/>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0" w:firstLine="0"/>
              <w:jc w:val="left"/>
            </w:pPr>
            <w:r>
              <w:t xml:space="preserve">2 </w:t>
            </w:r>
          </w:p>
        </w:tc>
        <w:tc>
          <w:tcPr>
            <w:tcW w:w="387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0" w:firstLine="0"/>
              <w:jc w:val="left"/>
            </w:pPr>
            <w:r>
              <w:t xml:space="preserve">Контрольные работы: </w:t>
            </w:r>
          </w:p>
        </w:tc>
        <w:tc>
          <w:tcPr>
            <w:tcW w:w="1298" w:type="dxa"/>
            <w:tcBorders>
              <w:top w:val="single" w:sz="4" w:space="0" w:color="000000"/>
              <w:left w:val="single" w:sz="4" w:space="0" w:color="000000"/>
              <w:bottom w:val="single" w:sz="4" w:space="0" w:color="000000"/>
              <w:right w:val="single" w:sz="4" w:space="0" w:color="000000"/>
            </w:tcBorders>
          </w:tcPr>
          <w:p w:rsidR="00903DAD" w:rsidRDefault="00903DAD">
            <w:pPr>
              <w:spacing w:after="0" w:line="259" w:lineRule="auto"/>
              <w:ind w:left="53" w:right="0" w:firstLine="0"/>
              <w:jc w:val="center"/>
            </w:pPr>
          </w:p>
        </w:tc>
        <w:tc>
          <w:tcPr>
            <w:tcW w:w="1342" w:type="dxa"/>
            <w:tcBorders>
              <w:top w:val="single" w:sz="4" w:space="0" w:color="000000"/>
              <w:left w:val="single" w:sz="4" w:space="0" w:color="000000"/>
              <w:bottom w:val="single" w:sz="4" w:space="0" w:color="000000"/>
              <w:right w:val="single" w:sz="4" w:space="0" w:color="000000"/>
            </w:tcBorders>
          </w:tcPr>
          <w:p w:rsidR="00903DAD" w:rsidRDefault="00903DAD">
            <w:pPr>
              <w:spacing w:after="0" w:line="259" w:lineRule="auto"/>
              <w:ind w:left="53" w:right="0" w:firstLine="0"/>
              <w:jc w:val="center"/>
            </w:pPr>
          </w:p>
        </w:tc>
        <w:tc>
          <w:tcPr>
            <w:tcW w:w="1298" w:type="dxa"/>
            <w:tcBorders>
              <w:top w:val="single" w:sz="4" w:space="0" w:color="000000"/>
              <w:left w:val="single" w:sz="4" w:space="0" w:color="000000"/>
              <w:bottom w:val="single" w:sz="4" w:space="0" w:color="000000"/>
              <w:right w:val="single" w:sz="4" w:space="0" w:color="000000"/>
            </w:tcBorders>
          </w:tcPr>
          <w:p w:rsidR="00903DAD" w:rsidRDefault="00903DAD">
            <w:pPr>
              <w:spacing w:after="0" w:line="259" w:lineRule="auto"/>
              <w:ind w:left="53"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903DAD" w:rsidRDefault="00903DAD">
            <w:pPr>
              <w:spacing w:after="0" w:line="259" w:lineRule="auto"/>
              <w:ind w:left="53" w:right="0" w:firstLine="0"/>
              <w:jc w:val="center"/>
            </w:pPr>
          </w:p>
        </w:tc>
        <w:tc>
          <w:tcPr>
            <w:tcW w:w="840" w:type="dxa"/>
            <w:tcBorders>
              <w:top w:val="single" w:sz="4" w:space="0" w:color="000000"/>
              <w:left w:val="single" w:sz="4" w:space="0" w:color="000000"/>
              <w:bottom w:val="single" w:sz="4" w:space="0" w:color="000000"/>
              <w:right w:val="single" w:sz="4" w:space="0" w:color="000000"/>
            </w:tcBorders>
          </w:tcPr>
          <w:p w:rsidR="00903DAD" w:rsidRDefault="00903DAD">
            <w:pPr>
              <w:spacing w:after="0" w:line="259" w:lineRule="auto"/>
              <w:ind w:left="55" w:right="0" w:firstLine="0"/>
              <w:jc w:val="center"/>
            </w:pPr>
          </w:p>
        </w:tc>
      </w:tr>
      <w:tr w:rsidR="00903DAD">
        <w:trPr>
          <w:trHeight w:val="286"/>
        </w:trPr>
        <w:tc>
          <w:tcPr>
            <w:tcW w:w="0" w:type="auto"/>
            <w:vMerge/>
            <w:tcBorders>
              <w:top w:val="nil"/>
              <w:left w:val="single" w:sz="4" w:space="0" w:color="000000"/>
              <w:bottom w:val="nil"/>
              <w:right w:val="single" w:sz="4" w:space="0" w:color="000000"/>
            </w:tcBorders>
          </w:tcPr>
          <w:p w:rsidR="00903DAD" w:rsidRDefault="00903DAD">
            <w:pPr>
              <w:spacing w:after="160" w:line="259" w:lineRule="auto"/>
              <w:ind w:left="0" w:right="0" w:firstLine="0"/>
              <w:jc w:val="left"/>
            </w:pPr>
          </w:p>
        </w:tc>
        <w:tc>
          <w:tcPr>
            <w:tcW w:w="387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0" w:firstLine="0"/>
              <w:jc w:val="left"/>
            </w:pPr>
            <w:r>
              <w:t xml:space="preserve">- </w:t>
            </w:r>
            <w:r>
              <w:rPr>
                <w:b/>
              </w:rPr>
              <w:t>стартовая</w:t>
            </w:r>
            <w:r>
              <w:t xml:space="preserve"> контрольная работа </w:t>
            </w:r>
          </w:p>
        </w:tc>
        <w:tc>
          <w:tcPr>
            <w:tcW w:w="129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 w:firstLine="0"/>
              <w:jc w:val="center"/>
            </w:pPr>
            <w:r>
              <w:t xml:space="preserve">1 </w:t>
            </w:r>
          </w:p>
        </w:tc>
        <w:tc>
          <w:tcPr>
            <w:tcW w:w="1342" w:type="dxa"/>
            <w:tcBorders>
              <w:top w:val="single" w:sz="4" w:space="0" w:color="000000"/>
              <w:left w:val="single" w:sz="4" w:space="0" w:color="000000"/>
              <w:bottom w:val="single" w:sz="4" w:space="0" w:color="000000"/>
              <w:right w:val="single" w:sz="4" w:space="0" w:color="000000"/>
            </w:tcBorders>
          </w:tcPr>
          <w:p w:rsidR="00903DAD" w:rsidRDefault="00903DAD">
            <w:pPr>
              <w:spacing w:after="0" w:line="259" w:lineRule="auto"/>
              <w:ind w:left="53" w:right="0" w:firstLine="0"/>
              <w:jc w:val="center"/>
            </w:pPr>
          </w:p>
        </w:tc>
        <w:tc>
          <w:tcPr>
            <w:tcW w:w="1298" w:type="dxa"/>
            <w:tcBorders>
              <w:top w:val="single" w:sz="4" w:space="0" w:color="000000"/>
              <w:left w:val="single" w:sz="4" w:space="0" w:color="000000"/>
              <w:bottom w:val="single" w:sz="4" w:space="0" w:color="000000"/>
              <w:right w:val="single" w:sz="4" w:space="0" w:color="000000"/>
            </w:tcBorders>
          </w:tcPr>
          <w:p w:rsidR="00903DAD" w:rsidRDefault="00903DAD">
            <w:pPr>
              <w:spacing w:after="0" w:line="259" w:lineRule="auto"/>
              <w:ind w:left="53"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903DAD" w:rsidRDefault="00903DAD">
            <w:pPr>
              <w:spacing w:after="0" w:line="259" w:lineRule="auto"/>
              <w:ind w:left="53" w:right="0" w:firstLine="0"/>
              <w:jc w:val="center"/>
            </w:pPr>
          </w:p>
        </w:tc>
        <w:tc>
          <w:tcPr>
            <w:tcW w:w="840"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5" w:firstLine="0"/>
              <w:jc w:val="center"/>
            </w:pPr>
            <w:r>
              <w:t xml:space="preserve">1 </w:t>
            </w:r>
          </w:p>
        </w:tc>
      </w:tr>
      <w:tr w:rsidR="00903DAD">
        <w:trPr>
          <w:trHeight w:val="288"/>
        </w:trPr>
        <w:tc>
          <w:tcPr>
            <w:tcW w:w="0" w:type="auto"/>
            <w:vMerge/>
            <w:tcBorders>
              <w:top w:val="nil"/>
              <w:left w:val="single" w:sz="4" w:space="0" w:color="000000"/>
              <w:bottom w:val="single" w:sz="4" w:space="0" w:color="000000"/>
              <w:right w:val="single" w:sz="4" w:space="0" w:color="000000"/>
            </w:tcBorders>
          </w:tcPr>
          <w:p w:rsidR="00903DAD" w:rsidRDefault="00903DAD">
            <w:pPr>
              <w:spacing w:after="160" w:line="259" w:lineRule="auto"/>
              <w:ind w:left="0" w:right="0" w:firstLine="0"/>
              <w:jc w:val="left"/>
            </w:pPr>
          </w:p>
        </w:tc>
        <w:tc>
          <w:tcPr>
            <w:tcW w:w="387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0" w:firstLine="0"/>
              <w:jc w:val="left"/>
            </w:pPr>
            <w:r>
              <w:t xml:space="preserve">- </w:t>
            </w:r>
            <w:r>
              <w:rPr>
                <w:b/>
              </w:rPr>
              <w:t>тематические</w:t>
            </w:r>
            <w:r>
              <w:t xml:space="preserve"> контрольные </w:t>
            </w:r>
          </w:p>
        </w:tc>
        <w:tc>
          <w:tcPr>
            <w:tcW w:w="129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 w:firstLine="0"/>
              <w:jc w:val="center"/>
            </w:pPr>
            <w:r>
              <w:t xml:space="preserve">6 </w:t>
            </w:r>
          </w:p>
        </w:tc>
        <w:tc>
          <w:tcPr>
            <w:tcW w:w="134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 w:firstLine="0"/>
              <w:jc w:val="center"/>
            </w:pPr>
            <w:r>
              <w:t xml:space="preserve">6 </w:t>
            </w:r>
          </w:p>
        </w:tc>
        <w:tc>
          <w:tcPr>
            <w:tcW w:w="129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 w:firstLine="0"/>
              <w:jc w:val="center"/>
            </w:pPr>
            <w:r>
              <w:t xml:space="preserve">9 </w:t>
            </w:r>
          </w:p>
        </w:tc>
        <w:tc>
          <w:tcPr>
            <w:tcW w:w="1299"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7" w:firstLine="0"/>
              <w:jc w:val="center"/>
            </w:pPr>
            <w:r>
              <w:t xml:space="preserve">6 </w:t>
            </w:r>
          </w:p>
        </w:tc>
        <w:tc>
          <w:tcPr>
            <w:tcW w:w="840"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5" w:firstLine="0"/>
              <w:jc w:val="center"/>
            </w:pPr>
            <w:r>
              <w:t xml:space="preserve">27 </w:t>
            </w:r>
          </w:p>
        </w:tc>
      </w:tr>
      <w:tr w:rsidR="00903DAD">
        <w:trPr>
          <w:trHeight w:val="286"/>
        </w:trPr>
        <w:tc>
          <w:tcPr>
            <w:tcW w:w="588" w:type="dxa"/>
            <w:vMerge w:val="restart"/>
            <w:tcBorders>
              <w:top w:val="single" w:sz="4" w:space="0" w:color="000000"/>
              <w:left w:val="single" w:sz="4" w:space="0" w:color="000000"/>
              <w:bottom w:val="single" w:sz="4" w:space="0" w:color="000000"/>
              <w:right w:val="single" w:sz="4" w:space="0" w:color="000000"/>
            </w:tcBorders>
          </w:tcPr>
          <w:p w:rsidR="00903DAD" w:rsidRDefault="00903DAD">
            <w:pPr>
              <w:spacing w:after="160" w:line="259" w:lineRule="auto"/>
              <w:ind w:left="0" w:right="0" w:firstLine="0"/>
              <w:jc w:val="left"/>
            </w:pPr>
          </w:p>
        </w:tc>
        <w:tc>
          <w:tcPr>
            <w:tcW w:w="387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0" w:firstLine="0"/>
              <w:jc w:val="left"/>
            </w:pPr>
            <w:r>
              <w:t xml:space="preserve">работы </w:t>
            </w:r>
          </w:p>
        </w:tc>
        <w:tc>
          <w:tcPr>
            <w:tcW w:w="1298" w:type="dxa"/>
            <w:tcBorders>
              <w:top w:val="single" w:sz="4" w:space="0" w:color="000000"/>
              <w:left w:val="single" w:sz="4" w:space="0" w:color="000000"/>
              <w:bottom w:val="single" w:sz="4" w:space="0" w:color="000000"/>
              <w:right w:val="single" w:sz="4" w:space="0" w:color="000000"/>
            </w:tcBorders>
          </w:tcPr>
          <w:p w:rsidR="00903DAD" w:rsidRDefault="00903DAD">
            <w:pPr>
              <w:spacing w:after="160" w:line="259" w:lineRule="auto"/>
              <w:ind w:left="0" w:right="0" w:firstLine="0"/>
              <w:jc w:val="left"/>
            </w:pPr>
          </w:p>
        </w:tc>
        <w:tc>
          <w:tcPr>
            <w:tcW w:w="1342" w:type="dxa"/>
            <w:tcBorders>
              <w:top w:val="single" w:sz="4" w:space="0" w:color="000000"/>
              <w:left w:val="single" w:sz="4" w:space="0" w:color="000000"/>
              <w:bottom w:val="single" w:sz="4" w:space="0" w:color="000000"/>
              <w:right w:val="single" w:sz="4" w:space="0" w:color="000000"/>
            </w:tcBorders>
          </w:tcPr>
          <w:p w:rsidR="00903DAD" w:rsidRDefault="00903DAD">
            <w:pPr>
              <w:spacing w:after="160" w:line="259" w:lineRule="auto"/>
              <w:ind w:left="0" w:right="0" w:firstLine="0"/>
              <w:jc w:val="left"/>
            </w:pPr>
          </w:p>
        </w:tc>
        <w:tc>
          <w:tcPr>
            <w:tcW w:w="1298" w:type="dxa"/>
            <w:tcBorders>
              <w:top w:val="single" w:sz="4" w:space="0" w:color="000000"/>
              <w:left w:val="single" w:sz="4" w:space="0" w:color="000000"/>
              <w:bottom w:val="single" w:sz="4" w:space="0" w:color="000000"/>
              <w:right w:val="single" w:sz="4" w:space="0" w:color="000000"/>
            </w:tcBorders>
          </w:tcPr>
          <w:p w:rsidR="00903DAD" w:rsidRDefault="00903DAD">
            <w:pPr>
              <w:spacing w:after="160" w:line="259" w:lineRule="auto"/>
              <w:ind w:left="0" w:right="0" w:firstLine="0"/>
              <w:jc w:val="left"/>
            </w:pPr>
          </w:p>
        </w:tc>
        <w:tc>
          <w:tcPr>
            <w:tcW w:w="1299" w:type="dxa"/>
            <w:tcBorders>
              <w:top w:val="single" w:sz="4" w:space="0" w:color="000000"/>
              <w:left w:val="single" w:sz="4" w:space="0" w:color="000000"/>
              <w:bottom w:val="single" w:sz="4" w:space="0" w:color="000000"/>
              <w:right w:val="single" w:sz="4" w:space="0" w:color="000000"/>
            </w:tcBorders>
          </w:tcPr>
          <w:p w:rsidR="00903DAD" w:rsidRDefault="00903DAD">
            <w:pPr>
              <w:spacing w:after="160" w:line="259" w:lineRule="auto"/>
              <w:ind w:left="0" w:right="0" w:firstLine="0"/>
              <w:jc w:val="left"/>
            </w:pPr>
          </w:p>
        </w:tc>
        <w:tc>
          <w:tcPr>
            <w:tcW w:w="840" w:type="dxa"/>
            <w:tcBorders>
              <w:top w:val="single" w:sz="4" w:space="0" w:color="000000"/>
              <w:left w:val="single" w:sz="4" w:space="0" w:color="000000"/>
              <w:bottom w:val="single" w:sz="4" w:space="0" w:color="000000"/>
              <w:right w:val="single" w:sz="4" w:space="0" w:color="000000"/>
            </w:tcBorders>
          </w:tcPr>
          <w:p w:rsidR="00903DAD" w:rsidRDefault="00903DAD">
            <w:pPr>
              <w:spacing w:after="160" w:line="259" w:lineRule="auto"/>
              <w:ind w:left="0" w:right="0" w:firstLine="0"/>
              <w:jc w:val="left"/>
            </w:pPr>
          </w:p>
        </w:tc>
      </w:tr>
      <w:tr w:rsidR="00903DAD">
        <w:trPr>
          <w:trHeight w:val="562"/>
        </w:trPr>
        <w:tc>
          <w:tcPr>
            <w:tcW w:w="0" w:type="auto"/>
            <w:vMerge/>
            <w:tcBorders>
              <w:top w:val="nil"/>
              <w:left w:val="single" w:sz="4" w:space="0" w:color="000000"/>
              <w:bottom w:val="nil"/>
              <w:right w:val="single" w:sz="4" w:space="0" w:color="000000"/>
            </w:tcBorders>
          </w:tcPr>
          <w:p w:rsidR="00903DAD" w:rsidRDefault="00903DAD">
            <w:pPr>
              <w:spacing w:after="160" w:line="259" w:lineRule="auto"/>
              <w:ind w:left="0" w:right="0" w:firstLine="0"/>
              <w:jc w:val="left"/>
            </w:pPr>
          </w:p>
        </w:tc>
        <w:tc>
          <w:tcPr>
            <w:tcW w:w="387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0" w:firstLine="0"/>
              <w:jc w:val="left"/>
            </w:pPr>
            <w:r>
              <w:t xml:space="preserve">- контрольная работа в рамках </w:t>
            </w:r>
            <w:r>
              <w:rPr>
                <w:b/>
              </w:rPr>
              <w:t>промежуточногоконтроля</w:t>
            </w:r>
          </w:p>
        </w:tc>
        <w:tc>
          <w:tcPr>
            <w:tcW w:w="129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5" w:right="0" w:firstLine="0"/>
              <w:jc w:val="center"/>
            </w:pPr>
            <w:r>
              <w:t xml:space="preserve">2 </w:t>
            </w:r>
          </w:p>
        </w:tc>
        <w:tc>
          <w:tcPr>
            <w:tcW w:w="134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5" w:right="0" w:firstLine="0"/>
              <w:jc w:val="center"/>
            </w:pPr>
            <w:r>
              <w:t xml:space="preserve">2 </w:t>
            </w:r>
          </w:p>
        </w:tc>
        <w:tc>
          <w:tcPr>
            <w:tcW w:w="129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5" w:right="0" w:firstLine="0"/>
              <w:jc w:val="center"/>
            </w:pPr>
            <w:r>
              <w:t xml:space="preserve">4 </w:t>
            </w:r>
          </w:p>
        </w:tc>
        <w:tc>
          <w:tcPr>
            <w:tcW w:w="1299"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5" w:right="0" w:firstLine="0"/>
              <w:jc w:val="center"/>
            </w:pPr>
            <w:r>
              <w:t xml:space="preserve">2 </w:t>
            </w:r>
          </w:p>
        </w:tc>
        <w:tc>
          <w:tcPr>
            <w:tcW w:w="840"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7" w:right="0" w:firstLine="0"/>
              <w:jc w:val="center"/>
            </w:pPr>
            <w:r>
              <w:t xml:space="preserve">10 </w:t>
            </w:r>
          </w:p>
        </w:tc>
      </w:tr>
      <w:tr w:rsidR="00903DAD">
        <w:trPr>
          <w:trHeight w:val="562"/>
        </w:trPr>
        <w:tc>
          <w:tcPr>
            <w:tcW w:w="0" w:type="auto"/>
            <w:vMerge/>
            <w:tcBorders>
              <w:top w:val="nil"/>
              <w:left w:val="single" w:sz="4" w:space="0" w:color="000000"/>
              <w:bottom w:val="single" w:sz="4" w:space="0" w:color="000000"/>
              <w:right w:val="single" w:sz="4" w:space="0" w:color="000000"/>
            </w:tcBorders>
          </w:tcPr>
          <w:p w:rsidR="00903DAD" w:rsidRDefault="00903DAD">
            <w:pPr>
              <w:spacing w:after="160" w:line="259" w:lineRule="auto"/>
              <w:ind w:left="0" w:right="0" w:firstLine="0"/>
              <w:jc w:val="left"/>
            </w:pPr>
          </w:p>
        </w:tc>
        <w:tc>
          <w:tcPr>
            <w:tcW w:w="387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0" w:firstLine="0"/>
              <w:jc w:val="left"/>
            </w:pPr>
            <w:r>
              <w:t xml:space="preserve">- контрольная работа в рамках </w:t>
            </w:r>
            <w:r>
              <w:rPr>
                <w:b/>
              </w:rPr>
              <w:t>итоговой аттестации</w:t>
            </w:r>
          </w:p>
        </w:tc>
        <w:tc>
          <w:tcPr>
            <w:tcW w:w="129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5" w:right="0" w:firstLine="0"/>
              <w:jc w:val="center"/>
            </w:pPr>
            <w:r>
              <w:t xml:space="preserve">2 </w:t>
            </w:r>
          </w:p>
        </w:tc>
        <w:tc>
          <w:tcPr>
            <w:tcW w:w="134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5" w:right="0" w:firstLine="0"/>
              <w:jc w:val="center"/>
            </w:pPr>
            <w:r>
              <w:t xml:space="preserve">2 </w:t>
            </w:r>
          </w:p>
        </w:tc>
        <w:tc>
          <w:tcPr>
            <w:tcW w:w="129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5" w:right="0" w:firstLine="0"/>
              <w:jc w:val="center"/>
            </w:pPr>
            <w:r>
              <w:t xml:space="preserve">2 </w:t>
            </w:r>
          </w:p>
        </w:tc>
        <w:tc>
          <w:tcPr>
            <w:tcW w:w="1299"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5" w:right="0" w:firstLine="0"/>
              <w:jc w:val="center"/>
            </w:pPr>
            <w:r>
              <w:t xml:space="preserve">3 </w:t>
            </w:r>
          </w:p>
        </w:tc>
        <w:tc>
          <w:tcPr>
            <w:tcW w:w="840"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7" w:right="0" w:firstLine="0"/>
              <w:jc w:val="center"/>
            </w:pPr>
            <w:r>
              <w:t xml:space="preserve">9 </w:t>
            </w:r>
          </w:p>
        </w:tc>
      </w:tr>
      <w:tr w:rsidR="00903DAD">
        <w:trPr>
          <w:trHeight w:val="286"/>
        </w:trPr>
        <w:tc>
          <w:tcPr>
            <w:tcW w:w="58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0" w:firstLine="0"/>
              <w:jc w:val="left"/>
            </w:pPr>
            <w:r>
              <w:t xml:space="preserve">3 </w:t>
            </w:r>
          </w:p>
        </w:tc>
        <w:tc>
          <w:tcPr>
            <w:tcW w:w="387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0" w:firstLine="0"/>
              <w:jc w:val="left"/>
            </w:pPr>
            <w:r>
              <w:t xml:space="preserve">Зачет </w:t>
            </w:r>
          </w:p>
        </w:tc>
        <w:tc>
          <w:tcPr>
            <w:tcW w:w="129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5" w:right="0" w:firstLine="0"/>
              <w:jc w:val="center"/>
            </w:pPr>
            <w:r>
              <w:t xml:space="preserve">1 </w:t>
            </w:r>
          </w:p>
        </w:tc>
        <w:tc>
          <w:tcPr>
            <w:tcW w:w="134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5" w:right="0" w:firstLine="0"/>
              <w:jc w:val="center"/>
            </w:pPr>
            <w:r>
              <w:t xml:space="preserve">1 </w:t>
            </w:r>
          </w:p>
        </w:tc>
        <w:tc>
          <w:tcPr>
            <w:tcW w:w="129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5" w:right="0" w:firstLine="0"/>
              <w:jc w:val="center"/>
            </w:pPr>
            <w:r>
              <w:t xml:space="preserve">1 </w:t>
            </w:r>
          </w:p>
        </w:tc>
        <w:tc>
          <w:tcPr>
            <w:tcW w:w="1299"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5" w:right="0" w:firstLine="0"/>
              <w:jc w:val="center"/>
            </w:pPr>
            <w:r>
              <w:t xml:space="preserve">1 </w:t>
            </w:r>
          </w:p>
        </w:tc>
        <w:tc>
          <w:tcPr>
            <w:tcW w:w="840"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7" w:right="0" w:firstLine="0"/>
              <w:jc w:val="center"/>
            </w:pPr>
            <w:r>
              <w:t xml:space="preserve">4 </w:t>
            </w:r>
          </w:p>
        </w:tc>
      </w:tr>
      <w:tr w:rsidR="00903DAD">
        <w:trPr>
          <w:trHeight w:val="286"/>
        </w:trPr>
        <w:tc>
          <w:tcPr>
            <w:tcW w:w="58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0" w:firstLine="0"/>
              <w:jc w:val="left"/>
            </w:pPr>
            <w:r>
              <w:t xml:space="preserve">4 </w:t>
            </w:r>
          </w:p>
        </w:tc>
        <w:tc>
          <w:tcPr>
            <w:tcW w:w="3872"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0" w:firstLine="0"/>
              <w:jc w:val="left"/>
            </w:pPr>
            <w:r>
              <w:t xml:space="preserve">Учебные экскурсии </w:t>
            </w:r>
          </w:p>
        </w:tc>
        <w:tc>
          <w:tcPr>
            <w:tcW w:w="1298" w:type="dxa"/>
            <w:tcBorders>
              <w:top w:val="single" w:sz="4" w:space="0" w:color="000000"/>
              <w:left w:val="single" w:sz="4" w:space="0" w:color="000000"/>
              <w:bottom w:val="single" w:sz="4" w:space="0" w:color="000000"/>
              <w:right w:val="single" w:sz="4" w:space="0" w:color="000000"/>
            </w:tcBorders>
          </w:tcPr>
          <w:p w:rsidR="00903DAD" w:rsidRDefault="00903DAD">
            <w:pPr>
              <w:spacing w:after="0" w:line="259" w:lineRule="auto"/>
              <w:ind w:left="65" w:right="0" w:firstLine="0"/>
              <w:jc w:val="center"/>
            </w:pPr>
          </w:p>
        </w:tc>
        <w:tc>
          <w:tcPr>
            <w:tcW w:w="1342" w:type="dxa"/>
            <w:tcBorders>
              <w:top w:val="single" w:sz="4" w:space="0" w:color="000000"/>
              <w:left w:val="single" w:sz="4" w:space="0" w:color="000000"/>
              <w:bottom w:val="single" w:sz="4" w:space="0" w:color="000000"/>
              <w:right w:val="single" w:sz="4" w:space="0" w:color="000000"/>
            </w:tcBorders>
          </w:tcPr>
          <w:p w:rsidR="00903DAD" w:rsidRDefault="00903DAD">
            <w:pPr>
              <w:spacing w:after="0" w:line="259" w:lineRule="auto"/>
              <w:ind w:left="65" w:right="0" w:firstLine="0"/>
              <w:jc w:val="center"/>
            </w:pPr>
          </w:p>
        </w:tc>
        <w:tc>
          <w:tcPr>
            <w:tcW w:w="1298" w:type="dxa"/>
            <w:tcBorders>
              <w:top w:val="single" w:sz="4" w:space="0" w:color="000000"/>
              <w:left w:val="single" w:sz="4" w:space="0" w:color="000000"/>
              <w:bottom w:val="single" w:sz="4" w:space="0" w:color="000000"/>
              <w:right w:val="single" w:sz="4" w:space="0" w:color="000000"/>
            </w:tcBorders>
          </w:tcPr>
          <w:p w:rsidR="00903DAD" w:rsidRDefault="00903DAD">
            <w:pPr>
              <w:spacing w:after="0" w:line="259" w:lineRule="auto"/>
              <w:ind w:left="65"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903DAD" w:rsidRDefault="00903DAD">
            <w:pPr>
              <w:spacing w:after="0" w:line="259" w:lineRule="auto"/>
              <w:ind w:left="65" w:right="0" w:firstLine="0"/>
              <w:jc w:val="center"/>
            </w:pPr>
          </w:p>
        </w:tc>
        <w:tc>
          <w:tcPr>
            <w:tcW w:w="840" w:type="dxa"/>
            <w:tcBorders>
              <w:top w:val="single" w:sz="4" w:space="0" w:color="000000"/>
              <w:left w:val="single" w:sz="4" w:space="0" w:color="000000"/>
              <w:bottom w:val="single" w:sz="4" w:space="0" w:color="000000"/>
              <w:right w:val="single" w:sz="4" w:space="0" w:color="000000"/>
            </w:tcBorders>
          </w:tcPr>
          <w:p w:rsidR="00903DAD" w:rsidRDefault="00903DAD">
            <w:pPr>
              <w:spacing w:after="0" w:line="259" w:lineRule="auto"/>
              <w:ind w:left="67" w:right="0" w:firstLine="0"/>
              <w:jc w:val="center"/>
            </w:pPr>
          </w:p>
        </w:tc>
      </w:tr>
      <w:tr w:rsidR="00903DAD">
        <w:trPr>
          <w:trHeight w:val="1116"/>
        </w:trPr>
        <w:tc>
          <w:tcPr>
            <w:tcW w:w="588" w:type="dxa"/>
            <w:tcBorders>
              <w:top w:val="single" w:sz="4" w:space="0" w:color="000000"/>
              <w:left w:val="single" w:sz="4" w:space="0" w:color="000000"/>
              <w:bottom w:val="single" w:sz="4" w:space="0" w:color="000000"/>
              <w:right w:val="single" w:sz="4" w:space="0" w:color="000000"/>
            </w:tcBorders>
          </w:tcPr>
          <w:p w:rsidR="00903DAD" w:rsidRDefault="007141F1">
            <w:pPr>
              <w:spacing w:after="0" w:line="259" w:lineRule="auto"/>
              <w:ind w:left="0" w:right="0" w:firstLine="0"/>
              <w:jc w:val="left"/>
            </w:pPr>
            <w:r>
              <w:t xml:space="preserve">5 </w:t>
            </w:r>
          </w:p>
        </w:tc>
        <w:tc>
          <w:tcPr>
            <w:tcW w:w="3872" w:type="dxa"/>
            <w:tcBorders>
              <w:top w:val="single" w:sz="4" w:space="0" w:color="000000"/>
              <w:left w:val="single" w:sz="4" w:space="0" w:color="000000"/>
              <w:bottom w:val="single" w:sz="4" w:space="0" w:color="000000"/>
              <w:right w:val="single" w:sz="4" w:space="0" w:color="000000"/>
            </w:tcBorders>
          </w:tcPr>
          <w:p w:rsidR="00903DAD" w:rsidRDefault="007141F1">
            <w:pPr>
              <w:spacing w:after="31" w:line="259" w:lineRule="auto"/>
              <w:ind w:left="0" w:right="0" w:firstLine="0"/>
              <w:jc w:val="left"/>
            </w:pPr>
            <w:r>
              <w:t>Проектные работы</w:t>
            </w:r>
            <w:r>
              <w:rPr>
                <w:b/>
              </w:rPr>
              <w:t>.</w:t>
            </w:r>
          </w:p>
          <w:p w:rsidR="00903DAD" w:rsidRDefault="007141F1">
            <w:pPr>
              <w:spacing w:after="21" w:line="259" w:lineRule="auto"/>
              <w:ind w:left="0" w:right="0" w:firstLine="0"/>
              <w:jc w:val="left"/>
            </w:pPr>
            <w:r>
              <w:rPr>
                <w:b/>
              </w:rPr>
              <w:t xml:space="preserve">«Лексика газетных статей и </w:t>
            </w:r>
          </w:p>
          <w:p w:rsidR="00903DAD" w:rsidRDefault="007141F1">
            <w:pPr>
              <w:spacing w:after="25" w:line="259" w:lineRule="auto"/>
              <w:ind w:left="0" w:right="0" w:firstLine="0"/>
              <w:jc w:val="left"/>
            </w:pPr>
            <w:r>
              <w:rPr>
                <w:b/>
              </w:rPr>
              <w:t xml:space="preserve">СМИ» </w:t>
            </w:r>
          </w:p>
          <w:p w:rsidR="00903DAD" w:rsidRDefault="007141F1">
            <w:pPr>
              <w:spacing w:after="0" w:line="259" w:lineRule="auto"/>
              <w:ind w:left="0" w:right="0" w:firstLine="0"/>
              <w:jc w:val="left"/>
            </w:pPr>
            <w:r>
              <w:rPr>
                <w:b/>
              </w:rPr>
              <w:t>«Язык СМС»</w:t>
            </w:r>
          </w:p>
        </w:tc>
        <w:tc>
          <w:tcPr>
            <w:tcW w:w="1298" w:type="dxa"/>
            <w:tcBorders>
              <w:top w:val="single" w:sz="4" w:space="0" w:color="000000"/>
              <w:left w:val="single" w:sz="4" w:space="0" w:color="000000"/>
              <w:bottom w:val="single" w:sz="4" w:space="0" w:color="000000"/>
              <w:right w:val="single" w:sz="4" w:space="0" w:color="000000"/>
            </w:tcBorders>
          </w:tcPr>
          <w:p w:rsidR="00903DAD" w:rsidRDefault="00903DAD">
            <w:pPr>
              <w:spacing w:after="0" w:line="259" w:lineRule="auto"/>
              <w:ind w:left="65" w:right="0" w:firstLine="0"/>
              <w:jc w:val="center"/>
            </w:pPr>
          </w:p>
        </w:tc>
        <w:tc>
          <w:tcPr>
            <w:tcW w:w="1342" w:type="dxa"/>
            <w:tcBorders>
              <w:top w:val="single" w:sz="4" w:space="0" w:color="000000"/>
              <w:left w:val="single" w:sz="4" w:space="0" w:color="000000"/>
              <w:bottom w:val="single" w:sz="4" w:space="0" w:color="000000"/>
              <w:right w:val="single" w:sz="4" w:space="0" w:color="000000"/>
            </w:tcBorders>
          </w:tcPr>
          <w:p w:rsidR="00903DAD" w:rsidRDefault="00903DAD">
            <w:pPr>
              <w:spacing w:after="0" w:line="259" w:lineRule="auto"/>
              <w:ind w:left="65" w:right="0" w:firstLine="0"/>
              <w:jc w:val="center"/>
            </w:pPr>
          </w:p>
        </w:tc>
        <w:tc>
          <w:tcPr>
            <w:tcW w:w="1298" w:type="dxa"/>
            <w:tcBorders>
              <w:top w:val="single" w:sz="4" w:space="0" w:color="000000"/>
              <w:left w:val="single" w:sz="4" w:space="0" w:color="000000"/>
              <w:bottom w:val="single" w:sz="4" w:space="0" w:color="000000"/>
              <w:right w:val="single" w:sz="4" w:space="0" w:color="000000"/>
            </w:tcBorders>
          </w:tcPr>
          <w:p w:rsidR="00903DAD" w:rsidRDefault="00903DAD">
            <w:pPr>
              <w:spacing w:after="0" w:line="259" w:lineRule="auto"/>
              <w:ind w:left="65"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903DAD" w:rsidRDefault="00903DAD">
            <w:pPr>
              <w:spacing w:after="0" w:line="259" w:lineRule="auto"/>
              <w:ind w:left="65" w:right="0" w:firstLine="0"/>
              <w:jc w:val="center"/>
            </w:pPr>
          </w:p>
        </w:tc>
        <w:tc>
          <w:tcPr>
            <w:tcW w:w="840" w:type="dxa"/>
            <w:tcBorders>
              <w:top w:val="single" w:sz="4" w:space="0" w:color="000000"/>
              <w:left w:val="single" w:sz="4" w:space="0" w:color="000000"/>
              <w:bottom w:val="single" w:sz="4" w:space="0" w:color="000000"/>
              <w:right w:val="single" w:sz="4" w:space="0" w:color="000000"/>
            </w:tcBorders>
          </w:tcPr>
          <w:p w:rsidR="00903DAD" w:rsidRDefault="00903DAD">
            <w:pPr>
              <w:spacing w:after="0" w:line="259" w:lineRule="auto"/>
              <w:ind w:left="67" w:right="0" w:firstLine="0"/>
              <w:jc w:val="center"/>
            </w:pPr>
          </w:p>
        </w:tc>
      </w:tr>
    </w:tbl>
    <w:p w:rsidR="00903DAD" w:rsidRDefault="00903DAD">
      <w:pPr>
        <w:spacing w:after="112" w:line="259" w:lineRule="auto"/>
        <w:ind w:left="0" w:right="0" w:firstLine="0"/>
        <w:jc w:val="left"/>
      </w:pPr>
    </w:p>
    <w:p w:rsidR="00903DAD" w:rsidRDefault="00903DAD">
      <w:pPr>
        <w:spacing w:after="246" w:line="259" w:lineRule="auto"/>
        <w:ind w:left="0" w:right="5112" w:firstLine="0"/>
        <w:jc w:val="right"/>
      </w:pPr>
    </w:p>
    <w:p w:rsidR="00903DAD" w:rsidRDefault="007141F1">
      <w:pPr>
        <w:spacing w:after="73" w:line="259" w:lineRule="auto"/>
        <w:ind w:left="0" w:right="0" w:firstLine="0"/>
        <w:jc w:val="left"/>
      </w:pPr>
      <w:r>
        <w:rPr>
          <w:b/>
          <w:sz w:val="32"/>
        </w:rPr>
        <w:t xml:space="preserve">  Раздел  3.  Тематическое планирование. </w:t>
      </w:r>
    </w:p>
    <w:p w:rsidR="00903DAD" w:rsidRDefault="00903DAD">
      <w:pPr>
        <w:spacing w:after="0" w:line="259" w:lineRule="auto"/>
        <w:ind w:left="0" w:right="0" w:firstLine="0"/>
        <w:jc w:val="left"/>
      </w:pPr>
    </w:p>
    <w:tbl>
      <w:tblPr>
        <w:tblStyle w:val="TableGrid"/>
        <w:tblW w:w="10075" w:type="dxa"/>
        <w:tblInd w:w="11" w:type="dxa"/>
        <w:tblCellMar>
          <w:top w:w="9" w:type="dxa"/>
          <w:left w:w="4" w:type="dxa"/>
          <w:right w:w="6" w:type="dxa"/>
        </w:tblCellMar>
        <w:tblLook w:val="04A0"/>
      </w:tblPr>
      <w:tblGrid>
        <w:gridCol w:w="897"/>
        <w:gridCol w:w="8282"/>
        <w:gridCol w:w="896"/>
      </w:tblGrid>
      <w:tr w:rsidR="00903DAD">
        <w:trPr>
          <w:trHeight w:val="915"/>
        </w:trPr>
        <w:tc>
          <w:tcPr>
            <w:tcW w:w="897" w:type="dxa"/>
            <w:tcBorders>
              <w:top w:val="single" w:sz="6" w:space="0" w:color="000000"/>
              <w:left w:val="single" w:sz="9" w:space="0" w:color="000000"/>
              <w:bottom w:val="single" w:sz="6" w:space="0" w:color="000000"/>
              <w:right w:val="single" w:sz="9" w:space="0" w:color="000000"/>
            </w:tcBorders>
            <w:vAlign w:val="center"/>
          </w:tcPr>
          <w:p w:rsidR="00903DAD" w:rsidRDefault="007141F1">
            <w:pPr>
              <w:spacing w:after="0" w:line="259" w:lineRule="auto"/>
              <w:ind w:left="7" w:right="0" w:firstLine="0"/>
              <w:jc w:val="left"/>
            </w:pPr>
            <w:r>
              <w:rPr>
                <w:b/>
              </w:rPr>
              <w:t xml:space="preserve">№  п/п </w:t>
            </w:r>
          </w:p>
        </w:tc>
        <w:tc>
          <w:tcPr>
            <w:tcW w:w="8282" w:type="dxa"/>
            <w:tcBorders>
              <w:top w:val="single" w:sz="6" w:space="0" w:color="000000"/>
              <w:left w:val="single" w:sz="9" w:space="0" w:color="000000"/>
              <w:bottom w:val="single" w:sz="6" w:space="0" w:color="000000"/>
              <w:right w:val="single" w:sz="9" w:space="0" w:color="000000"/>
            </w:tcBorders>
            <w:vAlign w:val="center"/>
          </w:tcPr>
          <w:p w:rsidR="00903DAD" w:rsidRDefault="007141F1">
            <w:pPr>
              <w:spacing w:after="0" w:line="259" w:lineRule="auto"/>
              <w:ind w:left="4" w:right="0" w:firstLine="0"/>
              <w:jc w:val="center"/>
            </w:pPr>
            <w:r>
              <w:rPr>
                <w:b/>
              </w:rPr>
              <w:t xml:space="preserve">Система уроков </w:t>
            </w:r>
          </w:p>
        </w:tc>
        <w:tc>
          <w:tcPr>
            <w:tcW w:w="896" w:type="dxa"/>
            <w:tcBorders>
              <w:top w:val="single" w:sz="6" w:space="0" w:color="000000"/>
              <w:left w:val="single" w:sz="9" w:space="0" w:color="000000"/>
              <w:bottom w:val="single" w:sz="6" w:space="0" w:color="000000"/>
              <w:right w:val="single" w:sz="9" w:space="0" w:color="000000"/>
            </w:tcBorders>
          </w:tcPr>
          <w:p w:rsidR="00903DAD" w:rsidRDefault="007141F1">
            <w:pPr>
              <w:spacing w:after="0" w:line="259" w:lineRule="auto"/>
              <w:ind w:left="0" w:right="0" w:firstLine="0"/>
              <w:jc w:val="center"/>
            </w:pPr>
            <w:r>
              <w:rPr>
                <w:b/>
              </w:rPr>
              <w:t xml:space="preserve">Количе ство уроков </w:t>
            </w:r>
          </w:p>
        </w:tc>
      </w:tr>
      <w:tr w:rsidR="00903DAD">
        <w:trPr>
          <w:trHeight w:val="290"/>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113" w:right="0" w:firstLine="0"/>
              <w:jc w:val="left"/>
            </w:pPr>
            <w:r>
              <w:t xml:space="preserve">1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5" w:right="0" w:firstLine="0"/>
              <w:jc w:val="left"/>
            </w:pPr>
            <w:r>
              <w:t xml:space="preserve">Международное значение русского языка  </w:t>
            </w:r>
          </w:p>
        </w:tc>
        <w:tc>
          <w:tcPr>
            <w:tcW w:w="896" w:type="dxa"/>
            <w:tcBorders>
              <w:top w:val="single" w:sz="6" w:space="0" w:color="000000"/>
              <w:left w:val="single" w:sz="6" w:space="0" w:color="000000"/>
              <w:bottom w:val="single" w:sz="6" w:space="0" w:color="000000"/>
              <w:right w:val="single" w:sz="9" w:space="0" w:color="000000"/>
            </w:tcBorders>
          </w:tcPr>
          <w:p w:rsidR="00903DAD" w:rsidRDefault="00903DAD">
            <w:pPr>
              <w:spacing w:after="160" w:line="259" w:lineRule="auto"/>
              <w:ind w:left="0" w:right="0" w:firstLine="0"/>
              <w:jc w:val="left"/>
            </w:pPr>
          </w:p>
        </w:tc>
      </w:tr>
      <w:tr w:rsidR="00903DAD">
        <w:trPr>
          <w:trHeight w:val="293"/>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3" w:firstLine="0"/>
              <w:jc w:val="center"/>
            </w:pPr>
            <w:r>
              <w:t xml:space="preserve">2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4" w:right="0" w:firstLine="0"/>
              <w:jc w:val="left"/>
            </w:pPr>
            <w:r>
              <w:t xml:space="preserve">Фонетика и орфография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r w:rsidR="00903DAD">
        <w:trPr>
          <w:trHeight w:val="290"/>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3" w:firstLine="0"/>
              <w:jc w:val="center"/>
            </w:pPr>
            <w:r>
              <w:t xml:space="preserve">3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1904" w:right="0" w:firstLine="0"/>
              <w:jc w:val="left"/>
            </w:pPr>
            <w:r>
              <w:t xml:space="preserve">Лексика. Фразеология.Орфография.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r w:rsidR="00903DAD">
        <w:trPr>
          <w:trHeight w:val="290"/>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3" w:firstLine="0"/>
              <w:jc w:val="center"/>
            </w:pPr>
            <w:r>
              <w:t xml:space="preserve">4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287" w:right="0" w:firstLine="0"/>
              <w:jc w:val="left"/>
            </w:pPr>
            <w:r>
              <w:t xml:space="preserve">Рр Подготовка к сочинению по картине В.В.Васнецова «Баян»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r w:rsidR="00903DAD">
        <w:trPr>
          <w:trHeight w:val="290"/>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3" w:firstLine="0"/>
              <w:jc w:val="center"/>
            </w:pPr>
            <w:r>
              <w:t xml:space="preserve">5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4" w:right="0" w:firstLine="0"/>
              <w:jc w:val="left"/>
            </w:pPr>
            <w:r>
              <w:t xml:space="preserve">Морфемика. Словообразование.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r w:rsidR="00903DAD">
        <w:trPr>
          <w:trHeight w:val="293"/>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3" w:firstLine="0"/>
              <w:jc w:val="center"/>
            </w:pPr>
            <w:r>
              <w:t xml:space="preserve">6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4" w:right="0" w:firstLine="0"/>
              <w:jc w:val="left"/>
            </w:pPr>
            <w:r>
              <w:t xml:space="preserve">Морфология.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r w:rsidR="00903DAD">
        <w:trPr>
          <w:trHeight w:val="290"/>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3" w:firstLine="0"/>
              <w:jc w:val="center"/>
            </w:pPr>
            <w:r>
              <w:t xml:space="preserve">7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4" w:right="0" w:firstLine="0"/>
              <w:jc w:val="left"/>
            </w:pPr>
            <w:r>
              <w:t xml:space="preserve">Словосочетание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r w:rsidR="00903DAD">
        <w:trPr>
          <w:trHeight w:val="290"/>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3" w:firstLine="0"/>
              <w:jc w:val="center"/>
            </w:pPr>
            <w:r>
              <w:t xml:space="preserve">8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4" w:right="0" w:firstLine="0"/>
              <w:jc w:val="left"/>
            </w:pPr>
            <w:r>
              <w:t xml:space="preserve">Синтаксис и пунктуация простого предложения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r w:rsidR="00903DAD">
        <w:trPr>
          <w:trHeight w:val="290"/>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3" w:firstLine="0"/>
              <w:jc w:val="center"/>
            </w:pPr>
            <w:r>
              <w:t xml:space="preserve">9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4" w:right="0" w:firstLine="0"/>
              <w:jc w:val="left"/>
            </w:pPr>
            <w:r>
              <w:rPr>
                <w:i/>
              </w:rPr>
              <w:t xml:space="preserve">Контрольный диктант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r w:rsidR="00903DAD">
        <w:trPr>
          <w:trHeight w:val="293"/>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4" w:firstLine="0"/>
              <w:jc w:val="center"/>
            </w:pPr>
            <w:r>
              <w:t xml:space="preserve">10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center"/>
            </w:pPr>
            <w:r>
              <w:t xml:space="preserve">Сложное предложение. Основные виды сложных предложений.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r w:rsidR="00903DAD">
        <w:trPr>
          <w:trHeight w:val="291"/>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4" w:firstLine="0"/>
              <w:jc w:val="center"/>
            </w:pPr>
            <w:r>
              <w:t xml:space="preserve">11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5" w:right="0" w:firstLine="0"/>
              <w:jc w:val="left"/>
            </w:pPr>
            <w:r>
              <w:t>РР</w:t>
            </w:r>
            <w:r>
              <w:rPr>
                <w:i/>
              </w:rPr>
              <w:t xml:space="preserve">. </w:t>
            </w:r>
            <w:r>
              <w:t xml:space="preserve">Способы сжатого изложения содержания текста. Тезисы. Конспект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r w:rsidR="00903DAD">
        <w:trPr>
          <w:trHeight w:val="566"/>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4" w:firstLine="0"/>
              <w:jc w:val="center"/>
            </w:pPr>
            <w:r>
              <w:t xml:space="preserve">12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23" w:line="259" w:lineRule="auto"/>
              <w:ind w:left="35" w:right="0" w:firstLine="0"/>
              <w:jc w:val="left"/>
            </w:pPr>
            <w:r>
              <w:t xml:space="preserve">Союзные сложные предложения. Сложносочиненное предложение (ССП). </w:t>
            </w:r>
          </w:p>
          <w:p w:rsidR="00903DAD" w:rsidRDefault="007141F1">
            <w:pPr>
              <w:spacing w:after="0" w:line="259" w:lineRule="auto"/>
              <w:ind w:left="35" w:right="0" w:firstLine="0"/>
              <w:jc w:val="left"/>
            </w:pPr>
            <w:r>
              <w:t xml:space="preserve">Основные группы сложносочиненных предложений по значению и союзам.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r w:rsidR="00903DAD">
        <w:trPr>
          <w:trHeight w:val="290"/>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4" w:firstLine="0"/>
              <w:jc w:val="center"/>
            </w:pPr>
            <w:r>
              <w:t xml:space="preserve">13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3" w:firstLine="0"/>
              <w:jc w:val="center"/>
            </w:pPr>
            <w:r>
              <w:t xml:space="preserve">Знаки препинания в сложносочиненном предложении.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r w:rsidR="00903DAD">
        <w:trPr>
          <w:trHeight w:val="293"/>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4" w:firstLine="0"/>
              <w:jc w:val="center"/>
            </w:pPr>
            <w:r>
              <w:t xml:space="preserve">14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2" w:firstLine="0"/>
              <w:jc w:val="center"/>
            </w:pPr>
            <w:r>
              <w:t xml:space="preserve">Сложносочиненные предложения с общим второстепенным членом.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r w:rsidR="00903DAD">
        <w:trPr>
          <w:trHeight w:val="290"/>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4" w:firstLine="0"/>
              <w:jc w:val="center"/>
            </w:pPr>
            <w:r>
              <w:t xml:space="preserve">15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5" w:right="0" w:firstLine="0"/>
              <w:jc w:val="left"/>
            </w:pPr>
            <w:r>
              <w:t xml:space="preserve">Знаки препинания в ССП.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r w:rsidR="00903DAD">
        <w:trPr>
          <w:trHeight w:val="566"/>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4" w:firstLine="0"/>
              <w:jc w:val="center"/>
            </w:pPr>
            <w:r>
              <w:t xml:space="preserve">16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5" w:right="24" w:firstLine="0"/>
              <w:jc w:val="left"/>
            </w:pPr>
            <w:r>
              <w:t xml:space="preserve">Контрольный диктант с грамматическим заданием по теме “Сложносочиненное предложение”.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r w:rsidR="00903DAD">
        <w:trPr>
          <w:trHeight w:val="290"/>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4" w:firstLine="0"/>
              <w:jc w:val="center"/>
            </w:pPr>
            <w:r>
              <w:t xml:space="preserve">17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5" w:right="0" w:firstLine="0"/>
              <w:jc w:val="left"/>
            </w:pPr>
            <w:r>
              <w:t xml:space="preserve">РР Сочинение на лингвистическую тему / по материалам ГИА/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r w:rsidR="00903DAD">
        <w:trPr>
          <w:trHeight w:val="569"/>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4" w:firstLine="0"/>
              <w:jc w:val="center"/>
            </w:pPr>
            <w:r>
              <w:t xml:space="preserve">18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5" w:right="0" w:firstLine="0"/>
              <w:jc w:val="left"/>
            </w:pPr>
            <w:r>
              <w:t xml:space="preserve">Сложноподчиненное предложение. Строение сложноподчиненных предложений (СПП).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r w:rsidR="00903DAD">
        <w:trPr>
          <w:trHeight w:val="290"/>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4" w:firstLine="0"/>
              <w:jc w:val="center"/>
            </w:pPr>
            <w:r>
              <w:t xml:space="preserve">19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5" w:right="0" w:firstLine="0"/>
              <w:jc w:val="left"/>
            </w:pPr>
            <w:r>
              <w:t xml:space="preserve">Подчинительные союзы и союзные слова в СПП.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r w:rsidR="00903DAD">
        <w:trPr>
          <w:trHeight w:val="290"/>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0" w:firstLine="0"/>
              <w:jc w:val="left"/>
            </w:pPr>
            <w:r>
              <w:t xml:space="preserve">20-21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5" w:right="0" w:firstLine="0"/>
              <w:jc w:val="left"/>
            </w:pPr>
            <w:r>
              <w:t xml:space="preserve">Развитие речи:  сжатое изложение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2 </w:t>
            </w:r>
          </w:p>
        </w:tc>
      </w:tr>
      <w:tr w:rsidR="00903DAD">
        <w:trPr>
          <w:trHeight w:val="567"/>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4" w:firstLine="0"/>
              <w:jc w:val="center"/>
            </w:pPr>
            <w:r>
              <w:t xml:space="preserve">22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5" w:right="0" w:firstLine="0"/>
              <w:jc w:val="left"/>
            </w:pPr>
            <w:r>
              <w:t xml:space="preserve">Указательные слова. Особенности присоединения придаточных предложений к главному.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r w:rsidR="00903DAD">
        <w:trPr>
          <w:trHeight w:val="290"/>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0" w:firstLine="0"/>
              <w:jc w:val="left"/>
            </w:pPr>
            <w:r>
              <w:t xml:space="preserve">23-24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5" w:right="0" w:firstLine="0"/>
              <w:jc w:val="left"/>
            </w:pPr>
            <w:r>
              <w:t xml:space="preserve">СПП с несколькими придаточными. Тренинг заданий  ГИА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2 </w:t>
            </w:r>
          </w:p>
        </w:tc>
      </w:tr>
      <w:tr w:rsidR="00903DAD">
        <w:trPr>
          <w:trHeight w:val="293"/>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4" w:firstLine="0"/>
              <w:jc w:val="center"/>
            </w:pPr>
            <w:r>
              <w:t xml:space="preserve">25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5" w:right="0" w:firstLine="0"/>
              <w:jc w:val="left"/>
            </w:pPr>
            <w:r>
              <w:t xml:space="preserve">РР. Рецензия на книгу. Подготовка к домашнему сочинению-рецензии.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r w:rsidR="00903DAD">
        <w:trPr>
          <w:trHeight w:val="566"/>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0" w:firstLine="0"/>
              <w:jc w:val="left"/>
            </w:pPr>
            <w:r>
              <w:lastRenderedPageBreak/>
              <w:t xml:space="preserve">26-27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5" w:right="0" w:firstLine="0"/>
              <w:jc w:val="left"/>
            </w:pPr>
            <w:r>
              <w:t xml:space="preserve">Виды придаточных предложений. Определительные придаточные. </w:t>
            </w:r>
          </w:p>
          <w:p w:rsidR="00903DAD" w:rsidRDefault="00903DAD">
            <w:pPr>
              <w:spacing w:after="0" w:line="259" w:lineRule="auto"/>
              <w:ind w:left="4" w:right="0" w:firstLine="0"/>
              <w:jc w:val="left"/>
            </w:pP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2 </w:t>
            </w:r>
          </w:p>
        </w:tc>
      </w:tr>
      <w:tr w:rsidR="00903DAD">
        <w:trPr>
          <w:trHeight w:val="566"/>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0" w:firstLine="0"/>
              <w:jc w:val="left"/>
            </w:pPr>
            <w:r>
              <w:t xml:space="preserve">28-29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5" w:right="0" w:firstLine="0"/>
              <w:jc w:val="left"/>
            </w:pPr>
            <w:r>
              <w:t xml:space="preserve">Придаточные изъяснительные </w:t>
            </w:r>
          </w:p>
          <w:p w:rsidR="00903DAD" w:rsidRDefault="00903DAD">
            <w:pPr>
              <w:spacing w:after="0" w:line="259" w:lineRule="auto"/>
              <w:ind w:left="62" w:right="0" w:firstLine="0"/>
              <w:jc w:val="center"/>
            </w:pP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2 </w:t>
            </w:r>
          </w:p>
        </w:tc>
      </w:tr>
      <w:tr w:rsidR="00903DAD">
        <w:trPr>
          <w:trHeight w:val="569"/>
        </w:trPr>
        <w:tc>
          <w:tcPr>
            <w:tcW w:w="897" w:type="dxa"/>
            <w:tcBorders>
              <w:top w:val="single" w:sz="6" w:space="0" w:color="000000"/>
              <w:left w:val="single" w:sz="9" w:space="0" w:color="000000"/>
              <w:bottom w:val="single" w:sz="6" w:space="0" w:color="000000"/>
              <w:right w:val="single" w:sz="6" w:space="0" w:color="000000"/>
            </w:tcBorders>
          </w:tcPr>
          <w:p w:rsidR="00903DAD" w:rsidRDefault="007141F1">
            <w:pPr>
              <w:spacing w:after="0" w:line="259" w:lineRule="auto"/>
              <w:ind w:left="0" w:right="4" w:firstLine="0"/>
              <w:jc w:val="center"/>
            </w:pPr>
            <w:r>
              <w:t xml:space="preserve">30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4137" w:right="2913" w:hanging="4102"/>
              <w:jc w:val="left"/>
            </w:pPr>
            <w:r>
              <w:t xml:space="preserve">Контрольный диктант с грамматическим заданием.  </w:t>
            </w:r>
          </w:p>
        </w:tc>
        <w:tc>
          <w:tcPr>
            <w:tcW w:w="896" w:type="dxa"/>
            <w:tcBorders>
              <w:top w:val="single" w:sz="6" w:space="0" w:color="000000"/>
              <w:left w:val="single" w:sz="6" w:space="0" w:color="000000"/>
              <w:bottom w:val="single" w:sz="6" w:space="0" w:color="000000"/>
              <w:right w:val="single" w:sz="9" w:space="0" w:color="000000"/>
            </w:tcBorders>
          </w:tcPr>
          <w:p w:rsidR="00903DAD" w:rsidRDefault="007141F1">
            <w:pPr>
              <w:spacing w:after="0" w:line="259" w:lineRule="auto"/>
              <w:ind w:left="35" w:right="0" w:firstLine="0"/>
              <w:jc w:val="left"/>
            </w:pPr>
            <w:r>
              <w:t xml:space="preserve">1 </w:t>
            </w:r>
          </w:p>
        </w:tc>
      </w:tr>
    </w:tbl>
    <w:p w:rsidR="00903DAD" w:rsidRDefault="00903DAD">
      <w:pPr>
        <w:spacing w:after="0" w:line="259" w:lineRule="auto"/>
        <w:ind w:left="-960" w:right="244" w:firstLine="0"/>
        <w:jc w:val="left"/>
      </w:pPr>
    </w:p>
    <w:tbl>
      <w:tblPr>
        <w:tblStyle w:val="TableGrid"/>
        <w:tblW w:w="10082" w:type="dxa"/>
        <w:tblInd w:w="7" w:type="dxa"/>
        <w:tblCellMar>
          <w:top w:w="9" w:type="dxa"/>
          <w:left w:w="7" w:type="dxa"/>
        </w:tblCellMar>
        <w:tblLook w:val="04A0"/>
      </w:tblPr>
      <w:tblGrid>
        <w:gridCol w:w="900"/>
        <w:gridCol w:w="8282"/>
        <w:gridCol w:w="900"/>
      </w:tblGrid>
      <w:tr w:rsidR="00903DAD">
        <w:trPr>
          <w:trHeight w:val="566"/>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31 </w:t>
            </w:r>
          </w:p>
          <w:p w:rsidR="00903DAD" w:rsidRDefault="00903DAD">
            <w:pPr>
              <w:spacing w:after="0" w:line="259" w:lineRule="auto"/>
              <w:ind w:left="51" w:right="0" w:firstLine="0"/>
              <w:jc w:val="center"/>
            </w:pP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 xml:space="preserve">Придаточные обстоятельственные. </w:t>
            </w:r>
          </w:p>
          <w:p w:rsidR="00903DAD" w:rsidRDefault="00903DAD">
            <w:pPr>
              <w:spacing w:after="0" w:line="259" w:lineRule="auto"/>
              <w:ind w:left="31" w:right="0" w:firstLine="0"/>
              <w:jc w:val="left"/>
            </w:pP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 xml:space="preserve">1 </w:t>
            </w:r>
          </w:p>
        </w:tc>
      </w:tr>
      <w:tr w:rsidR="00903DAD">
        <w:trPr>
          <w:trHeight w:val="475"/>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32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4133" w:right="1134" w:hanging="2957"/>
              <w:jc w:val="left"/>
            </w:pPr>
            <w:r>
              <w:rPr>
                <w:sz w:val="20"/>
              </w:rPr>
              <w:t xml:space="preserve">Сложноподчиненные предложения с придаточными времени и места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 xml:space="preserve">1 </w:t>
            </w:r>
          </w:p>
        </w:tc>
      </w:tr>
      <w:tr w:rsidR="00903DAD">
        <w:trPr>
          <w:trHeight w:val="290"/>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33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Сложноподчиненные предложения с придаточными причины, следствия, условия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291"/>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34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6" w:firstLine="0"/>
              <w:jc w:val="center"/>
            </w:pPr>
            <w:r>
              <w:rPr>
                <w:sz w:val="20"/>
              </w:rPr>
              <w:t xml:space="preserve">Сложноподчиненные предложения с придаточными уступки, цели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475"/>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35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center"/>
            </w:pPr>
            <w:r>
              <w:rPr>
                <w:sz w:val="20"/>
              </w:rPr>
              <w:t xml:space="preserve">Сложноподчиненные предложения с придаточными сравнительными, образа действия, меры, степени.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566"/>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36 </w:t>
            </w:r>
          </w:p>
          <w:p w:rsidR="00903DAD" w:rsidRDefault="007141F1">
            <w:pPr>
              <w:spacing w:after="0" w:line="259" w:lineRule="auto"/>
              <w:ind w:left="0" w:right="10" w:firstLine="0"/>
              <w:jc w:val="center"/>
            </w:pPr>
            <w:r>
              <w:t xml:space="preserve">37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423" w:right="0" w:hanging="3305"/>
            </w:pPr>
            <w:r>
              <w:t>Обобщение изученного по теме “Сложноподчиненное предложение» Тренинг заданий  ГИА</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2 </w:t>
            </w:r>
          </w:p>
        </w:tc>
      </w:tr>
      <w:tr w:rsidR="00903DAD">
        <w:trPr>
          <w:trHeight w:val="569"/>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38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Контрольная  работа по теме “Сложноподчиненное предложение”( по материалам ГИА по русскому языку).</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290"/>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39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РР: Сочинение -рассуждение”( по материалам ГИА по русскому языку).</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290"/>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40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 xml:space="preserve">РР. Стили речи. Разговорный стиль.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566"/>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41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center"/>
            </w:pPr>
            <w:r>
              <w:t xml:space="preserve">Понятие о бессоюзном сложном предложении (БСП). Запятая и точка с запятой в БСП.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293"/>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42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 xml:space="preserve">Двоеточие в БСП.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290"/>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43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 xml:space="preserve">Тире в БСП.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567"/>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44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2" w:firstLine="0"/>
              <w:jc w:val="left"/>
            </w:pPr>
            <w:r>
              <w:t xml:space="preserve">Обобщающее повторение  пунктуационных норм в БСП. Тренинг заданий  ГИА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290"/>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45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5" w:firstLine="0"/>
              <w:jc w:val="center"/>
            </w:pPr>
            <w:r>
              <w:t xml:space="preserve">Компьютерный зачет по теме “Бессоюзное сложное предложение”.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290"/>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46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4" w:firstLine="0"/>
              <w:jc w:val="center"/>
            </w:pPr>
            <w:r>
              <w:t xml:space="preserve">Контрольный диктант с грамматическим заданием по теме “БСП”.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569"/>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47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 xml:space="preserve">РР. Научный и официально-деловой стили речи. </w:t>
            </w:r>
          </w:p>
          <w:p w:rsidR="00903DAD" w:rsidRDefault="00903DAD">
            <w:pPr>
              <w:spacing w:after="0" w:line="259" w:lineRule="auto"/>
              <w:ind w:left="52" w:right="0" w:firstLine="0"/>
              <w:jc w:val="center"/>
            </w:pP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290"/>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48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 xml:space="preserve">Сложные предложения с разными видами связи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566"/>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163" w:right="110" w:firstLine="0"/>
              <w:jc w:val="center"/>
            </w:pPr>
            <w:r>
              <w:t xml:space="preserve">49- 50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 xml:space="preserve">Сложные предложения с разными видами связи. Тренинг заданий  ГИА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2 </w:t>
            </w:r>
          </w:p>
        </w:tc>
      </w:tr>
      <w:tr w:rsidR="00903DAD">
        <w:trPr>
          <w:trHeight w:val="566"/>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51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 xml:space="preserve">Урок-зачет по теме “Сложное предложение” с использованием материалов ГИА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475"/>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t xml:space="preserve">52-53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 xml:space="preserve">РР. Сжатое изложение  / по материалам ГИА/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2 </w:t>
            </w:r>
          </w:p>
        </w:tc>
      </w:tr>
      <w:tr w:rsidR="00903DAD">
        <w:trPr>
          <w:trHeight w:val="293"/>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54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 xml:space="preserve">Роль языка в жизни человека  и общества.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291"/>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55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 xml:space="preserve">Язык как развивающееся  явление.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290"/>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56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 xml:space="preserve">Русский язык в современном мире.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290"/>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57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 xml:space="preserve">РР. Публицистический и художественный стили речи.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293"/>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t xml:space="preserve">58-59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 xml:space="preserve">Контрольная работа по материалам ГИА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2 </w:t>
            </w:r>
          </w:p>
        </w:tc>
      </w:tr>
      <w:tr w:rsidR="00903DAD">
        <w:trPr>
          <w:trHeight w:val="290"/>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60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 xml:space="preserve">Фонетика. Орфография. Тренинг заданий  ГИА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290"/>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61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9" w:firstLine="0"/>
              <w:jc w:val="center"/>
            </w:pPr>
            <w:r>
              <w:t xml:space="preserve">Морфемика. Словообразование. Орфография. Тренинг заданий  ГИА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290"/>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62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 xml:space="preserve">Морфология. Тренинг заданий  ГИА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290"/>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10" w:firstLine="0"/>
              <w:jc w:val="center"/>
            </w:pPr>
            <w:r>
              <w:t xml:space="preserve">63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31" w:right="0" w:firstLine="0"/>
              <w:jc w:val="left"/>
            </w:pPr>
            <w:r>
              <w:t xml:space="preserve">Синтаксис простого предложения. Пунктуация. Тренинг заданий  ГИА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1 </w:t>
            </w:r>
          </w:p>
        </w:tc>
      </w:tr>
      <w:tr w:rsidR="00903DAD">
        <w:trPr>
          <w:trHeight w:val="574"/>
        </w:trPr>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163" w:right="0" w:firstLine="0"/>
              <w:jc w:val="left"/>
            </w:pPr>
            <w:r>
              <w:t xml:space="preserve">64-65 </w:t>
            </w:r>
          </w:p>
        </w:tc>
        <w:tc>
          <w:tcPr>
            <w:tcW w:w="8282"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center"/>
            </w:pPr>
            <w:r>
              <w:t xml:space="preserve">Итоговый диктант по темам: “Обобщение изученного”, “Сложное предложение”. </w:t>
            </w:r>
          </w:p>
        </w:tc>
        <w:tc>
          <w:tcPr>
            <w:tcW w:w="900" w:type="dxa"/>
            <w:tcBorders>
              <w:top w:val="single" w:sz="6" w:space="0" w:color="000000"/>
              <w:left w:val="single" w:sz="6" w:space="0" w:color="000000"/>
              <w:bottom w:val="single" w:sz="6" w:space="0" w:color="000000"/>
              <w:right w:val="single" w:sz="6" w:space="0" w:color="000000"/>
            </w:tcBorders>
          </w:tcPr>
          <w:p w:rsidR="00903DAD" w:rsidRDefault="007141F1">
            <w:pPr>
              <w:spacing w:after="0" w:line="259" w:lineRule="auto"/>
              <w:ind w:left="0" w:right="0" w:firstLine="0"/>
              <w:jc w:val="left"/>
            </w:pPr>
            <w:r>
              <w:rPr>
                <w:sz w:val="20"/>
              </w:rPr>
              <w:t xml:space="preserve">2 </w:t>
            </w:r>
          </w:p>
        </w:tc>
      </w:tr>
      <w:tr w:rsidR="00903DAD">
        <w:trPr>
          <w:trHeight w:val="564"/>
        </w:trPr>
        <w:tc>
          <w:tcPr>
            <w:tcW w:w="900" w:type="dxa"/>
            <w:tcBorders>
              <w:top w:val="single" w:sz="6" w:space="0" w:color="000000"/>
              <w:left w:val="single" w:sz="6" w:space="0" w:color="000000"/>
              <w:bottom w:val="single" w:sz="4" w:space="0" w:color="000000"/>
              <w:right w:val="single" w:sz="6" w:space="0" w:color="000000"/>
            </w:tcBorders>
          </w:tcPr>
          <w:p w:rsidR="00903DAD" w:rsidRDefault="00903DAD">
            <w:pPr>
              <w:spacing w:after="0" w:line="259" w:lineRule="auto"/>
              <w:ind w:left="51" w:right="0" w:firstLine="0"/>
              <w:jc w:val="center"/>
            </w:pPr>
          </w:p>
          <w:p w:rsidR="00903DAD" w:rsidRDefault="007141F1">
            <w:pPr>
              <w:spacing w:after="0" w:line="259" w:lineRule="auto"/>
              <w:ind w:left="163" w:right="0" w:firstLine="0"/>
              <w:jc w:val="left"/>
            </w:pPr>
            <w:r>
              <w:t xml:space="preserve">66-68 </w:t>
            </w:r>
          </w:p>
        </w:tc>
        <w:tc>
          <w:tcPr>
            <w:tcW w:w="8282" w:type="dxa"/>
            <w:tcBorders>
              <w:top w:val="single" w:sz="6" w:space="0" w:color="000000"/>
              <w:left w:val="single" w:sz="6" w:space="0" w:color="000000"/>
              <w:bottom w:val="single" w:sz="4" w:space="0" w:color="000000"/>
              <w:right w:val="single" w:sz="6" w:space="0" w:color="000000"/>
            </w:tcBorders>
          </w:tcPr>
          <w:p w:rsidR="00903DAD" w:rsidRDefault="007141F1">
            <w:pPr>
              <w:spacing w:after="0" w:line="259" w:lineRule="auto"/>
              <w:ind w:left="0" w:right="14" w:firstLine="0"/>
              <w:jc w:val="center"/>
            </w:pPr>
            <w:r>
              <w:t xml:space="preserve">Тренинг  по выполнению тестовых заданий версии ГИА </w:t>
            </w:r>
          </w:p>
        </w:tc>
        <w:tc>
          <w:tcPr>
            <w:tcW w:w="900" w:type="dxa"/>
            <w:tcBorders>
              <w:top w:val="single" w:sz="6" w:space="0" w:color="000000"/>
              <w:left w:val="single" w:sz="6" w:space="0" w:color="000000"/>
              <w:bottom w:val="single" w:sz="4" w:space="0" w:color="000000"/>
              <w:right w:val="single" w:sz="6" w:space="0" w:color="000000"/>
            </w:tcBorders>
          </w:tcPr>
          <w:p w:rsidR="00903DAD" w:rsidRDefault="007141F1">
            <w:pPr>
              <w:spacing w:after="0" w:line="259" w:lineRule="auto"/>
              <w:ind w:left="0" w:right="0" w:firstLine="0"/>
              <w:jc w:val="left"/>
            </w:pPr>
            <w:r>
              <w:rPr>
                <w:sz w:val="20"/>
              </w:rPr>
              <w:t xml:space="preserve">3 </w:t>
            </w:r>
          </w:p>
        </w:tc>
      </w:tr>
    </w:tbl>
    <w:p w:rsidR="00903DAD" w:rsidRDefault="00903DAD">
      <w:pPr>
        <w:sectPr w:rsidR="00903DAD">
          <w:footerReference w:type="even" r:id="rId9"/>
          <w:footerReference w:type="default" r:id="rId10"/>
          <w:footerReference w:type="first" r:id="rId11"/>
          <w:footnotePr>
            <w:numRestart w:val="eachPage"/>
          </w:footnotePr>
          <w:pgSz w:w="11906" w:h="16838"/>
          <w:pgMar w:top="540" w:right="614" w:bottom="165" w:left="960" w:header="720" w:footer="720" w:gutter="0"/>
          <w:cols w:space="720"/>
          <w:titlePg/>
        </w:sectPr>
      </w:pPr>
    </w:p>
    <w:p w:rsidR="00903DAD" w:rsidRDefault="00903DAD">
      <w:pPr>
        <w:spacing w:after="14463" w:line="259" w:lineRule="auto"/>
        <w:ind w:left="0" w:right="0" w:firstLine="0"/>
        <w:jc w:val="left"/>
      </w:pPr>
    </w:p>
    <w:p w:rsidR="00903DAD" w:rsidRDefault="007141F1">
      <w:pPr>
        <w:spacing w:after="0" w:line="259" w:lineRule="auto"/>
        <w:ind w:right="4278"/>
        <w:jc w:val="right"/>
      </w:pPr>
      <w:r>
        <w:lastRenderedPageBreak/>
        <w:t xml:space="preserve">17 </w:t>
      </w:r>
    </w:p>
    <w:p w:rsidR="00903DAD" w:rsidRDefault="00903DAD">
      <w:pPr>
        <w:spacing w:after="0" w:line="259" w:lineRule="auto"/>
        <w:ind w:left="0" w:right="0" w:firstLine="0"/>
        <w:jc w:val="left"/>
      </w:pPr>
    </w:p>
    <w:sectPr w:rsidR="00903DAD" w:rsidSect="00EB0D65">
      <w:footerReference w:type="even" r:id="rId12"/>
      <w:footerReference w:type="default" r:id="rId13"/>
      <w:footerReference w:type="first" r:id="rId14"/>
      <w:footnotePr>
        <w:numRestart w:val="eachPage"/>
      </w:footnotePr>
      <w:pgSz w:w="11906" w:h="16838"/>
      <w:pgMar w:top="1440" w:right="1440" w:bottom="1440" w:left="10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096C" w:rsidRDefault="00FA096C">
      <w:pPr>
        <w:spacing w:after="0" w:line="240" w:lineRule="auto"/>
      </w:pPr>
      <w:r>
        <w:separator/>
      </w:r>
    </w:p>
  </w:endnote>
  <w:endnote w:type="continuationSeparator" w:id="1">
    <w:p w:rsidR="00FA096C" w:rsidRDefault="00FA09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227" w:rsidRDefault="003728EB">
    <w:pPr>
      <w:spacing w:after="0" w:line="259" w:lineRule="auto"/>
      <w:ind w:left="0" w:right="11" w:firstLine="0"/>
      <w:jc w:val="center"/>
    </w:pPr>
    <w:fldSimple w:instr=" PAGE   \* MERGEFORMAT ">
      <w:r w:rsidR="00116227">
        <w:t>2</w:t>
      </w:r>
    </w:fldSimple>
  </w:p>
  <w:p w:rsidR="00116227" w:rsidRDefault="00116227">
    <w:pPr>
      <w:spacing w:after="0" w:line="259" w:lineRule="auto"/>
      <w:ind w:left="0" w:right="0" w:firstLine="0"/>
      <w:jc w:val="lef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227" w:rsidRDefault="003728EB">
    <w:pPr>
      <w:spacing w:after="0" w:line="259" w:lineRule="auto"/>
      <w:ind w:left="0" w:right="11" w:firstLine="0"/>
      <w:jc w:val="center"/>
    </w:pPr>
    <w:fldSimple w:instr=" PAGE   \* MERGEFORMAT ">
      <w:r w:rsidR="009A30E6">
        <w:rPr>
          <w:noProof/>
        </w:rPr>
        <w:t>5</w:t>
      </w:r>
    </w:fldSimple>
  </w:p>
  <w:p w:rsidR="00116227" w:rsidRDefault="00116227">
    <w:pPr>
      <w:spacing w:after="0" w:line="259" w:lineRule="auto"/>
      <w:ind w:left="0" w:right="0"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227" w:rsidRDefault="00116227">
    <w:pPr>
      <w:spacing w:after="160" w:line="259" w:lineRule="auto"/>
      <w:ind w:left="0" w:right="0" w:firstLine="0"/>
      <w:jc w:val="lef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227" w:rsidRDefault="00116227">
    <w:pPr>
      <w:spacing w:after="160" w:line="259" w:lineRule="auto"/>
      <w:ind w:left="0" w:right="0" w:firstLine="0"/>
      <w:jc w:val="lef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227" w:rsidRDefault="00116227">
    <w:pPr>
      <w:spacing w:after="160" w:line="259" w:lineRule="auto"/>
      <w:ind w:left="0" w:right="0" w:firstLine="0"/>
      <w:jc w:val="lef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227" w:rsidRDefault="00116227">
    <w:pPr>
      <w:spacing w:after="160" w:line="259" w:lineRule="auto"/>
      <w:ind w:left="0" w:right="0" w:firstLine="0"/>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096C" w:rsidRDefault="00FA096C">
      <w:pPr>
        <w:spacing w:after="0" w:line="289" w:lineRule="auto"/>
        <w:ind w:left="0" w:right="0" w:firstLine="0"/>
        <w:jc w:val="left"/>
      </w:pPr>
      <w:r>
        <w:separator/>
      </w:r>
    </w:p>
  </w:footnote>
  <w:footnote w:type="continuationSeparator" w:id="1">
    <w:p w:rsidR="00FA096C" w:rsidRDefault="00FA096C">
      <w:pPr>
        <w:spacing w:after="0" w:line="289" w:lineRule="auto"/>
        <w:ind w:left="0" w:right="0" w:firstLine="0"/>
        <w:jc w:val="left"/>
      </w:pPr>
      <w:r>
        <w:continuationSeparator/>
      </w:r>
    </w:p>
  </w:footnote>
  <w:footnote w:id="2">
    <w:p w:rsidR="00116227" w:rsidRDefault="00116227">
      <w:pPr>
        <w:pStyle w:val="footnotedescription"/>
      </w:pPr>
      <w:r>
        <w:rPr>
          <w:rStyle w:val="footnotemark"/>
        </w:rPr>
        <w:footnoteRef/>
      </w:r>
      <w:r>
        <w:rPr>
          <w:b/>
        </w:rPr>
        <w:t>Негрубые</w:t>
      </w:r>
      <w:r>
        <w:t xml:space="preserve"> ошибки -  не имеющие существенного значения для характеристики грамотности. При подсчете ошибок две негрубые считаются за одну.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2390E"/>
    <w:multiLevelType w:val="hybridMultilevel"/>
    <w:tmpl w:val="23EEC06C"/>
    <w:lvl w:ilvl="0" w:tplc="7900702A">
      <w:start w:val="2"/>
      <w:numFmt w:val="decimal"/>
      <w:lvlText w:val="%1."/>
      <w:lvlJc w:val="left"/>
      <w:pPr>
        <w:ind w:left="7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1568522">
      <w:start w:val="1"/>
      <w:numFmt w:val="lowerLetter"/>
      <w:lvlText w:val="%2"/>
      <w:lvlJc w:val="left"/>
      <w:pPr>
        <w:ind w:left="16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D46F414">
      <w:start w:val="1"/>
      <w:numFmt w:val="lowerRoman"/>
      <w:lvlText w:val="%3"/>
      <w:lvlJc w:val="left"/>
      <w:pPr>
        <w:ind w:left="23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C52164E">
      <w:start w:val="1"/>
      <w:numFmt w:val="decimal"/>
      <w:lvlText w:val="%4"/>
      <w:lvlJc w:val="left"/>
      <w:pPr>
        <w:ind w:left="30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CAADDB2">
      <w:start w:val="1"/>
      <w:numFmt w:val="lowerLetter"/>
      <w:lvlText w:val="%5"/>
      <w:lvlJc w:val="left"/>
      <w:pPr>
        <w:ind w:left="37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820A7B0">
      <w:start w:val="1"/>
      <w:numFmt w:val="lowerRoman"/>
      <w:lvlText w:val="%6"/>
      <w:lvlJc w:val="left"/>
      <w:pPr>
        <w:ind w:left="45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AC68FB8">
      <w:start w:val="1"/>
      <w:numFmt w:val="decimal"/>
      <w:lvlText w:val="%7"/>
      <w:lvlJc w:val="left"/>
      <w:pPr>
        <w:ind w:left="52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AD6868C">
      <w:start w:val="1"/>
      <w:numFmt w:val="lowerLetter"/>
      <w:lvlText w:val="%8"/>
      <w:lvlJc w:val="left"/>
      <w:pPr>
        <w:ind w:left="59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DFECC5C">
      <w:start w:val="1"/>
      <w:numFmt w:val="lowerRoman"/>
      <w:lvlText w:val="%9"/>
      <w:lvlJc w:val="left"/>
      <w:pPr>
        <w:ind w:left="66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nsid w:val="10DD3207"/>
    <w:multiLevelType w:val="hybridMultilevel"/>
    <w:tmpl w:val="E384BFA8"/>
    <w:lvl w:ilvl="0" w:tplc="2348C98C">
      <w:start w:val="4"/>
      <w:numFmt w:val="decimal"/>
      <w:lvlText w:val="%1"/>
      <w:lvlJc w:val="left"/>
      <w:pPr>
        <w:ind w:left="10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B66D7A">
      <w:start w:val="1"/>
      <w:numFmt w:val="lowerLetter"/>
      <w:lvlText w:val="%2"/>
      <w:lvlJc w:val="left"/>
      <w:pPr>
        <w:ind w:left="2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3C003E">
      <w:start w:val="1"/>
      <w:numFmt w:val="lowerRoman"/>
      <w:lvlText w:val="%3"/>
      <w:lvlJc w:val="left"/>
      <w:pPr>
        <w:ind w:left="2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E68F72">
      <w:start w:val="1"/>
      <w:numFmt w:val="decimal"/>
      <w:lvlText w:val="%4"/>
      <w:lvlJc w:val="left"/>
      <w:pPr>
        <w:ind w:left="3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20730C">
      <w:start w:val="1"/>
      <w:numFmt w:val="lowerLetter"/>
      <w:lvlText w:val="%5"/>
      <w:lvlJc w:val="left"/>
      <w:pPr>
        <w:ind w:left="4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7E298A">
      <w:start w:val="1"/>
      <w:numFmt w:val="lowerRoman"/>
      <w:lvlText w:val="%6"/>
      <w:lvlJc w:val="left"/>
      <w:pPr>
        <w:ind w:left="4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BA70FC">
      <w:start w:val="1"/>
      <w:numFmt w:val="decimal"/>
      <w:lvlText w:val="%7"/>
      <w:lvlJc w:val="left"/>
      <w:pPr>
        <w:ind w:left="5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382A80">
      <w:start w:val="1"/>
      <w:numFmt w:val="lowerLetter"/>
      <w:lvlText w:val="%8"/>
      <w:lvlJc w:val="left"/>
      <w:pPr>
        <w:ind w:left="6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EA2CB8">
      <w:start w:val="1"/>
      <w:numFmt w:val="lowerRoman"/>
      <w:lvlText w:val="%9"/>
      <w:lvlJc w:val="left"/>
      <w:pPr>
        <w:ind w:left="7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228745FD"/>
    <w:multiLevelType w:val="hybridMultilevel"/>
    <w:tmpl w:val="7F846660"/>
    <w:lvl w:ilvl="0" w:tplc="C5EED424">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342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E8AA5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943AF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E8AA4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60847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18994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BA74F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D63E2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254E66B8"/>
    <w:multiLevelType w:val="hybridMultilevel"/>
    <w:tmpl w:val="EC6A34BC"/>
    <w:lvl w:ilvl="0" w:tplc="832E0FC4">
      <w:start w:val="1"/>
      <w:numFmt w:val="decimal"/>
      <w:lvlText w:val="%1)"/>
      <w:lvlJc w:val="left"/>
      <w:pPr>
        <w:ind w:left="55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4248295C">
      <w:start w:val="1"/>
      <w:numFmt w:val="lowerLetter"/>
      <w:lvlText w:val="%2"/>
      <w:lvlJc w:val="left"/>
      <w:pPr>
        <w:ind w:left="388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F3406B18">
      <w:start w:val="1"/>
      <w:numFmt w:val="lowerRoman"/>
      <w:lvlText w:val="%3"/>
      <w:lvlJc w:val="left"/>
      <w:pPr>
        <w:ind w:left="460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06D69CF6">
      <w:start w:val="1"/>
      <w:numFmt w:val="decimal"/>
      <w:lvlText w:val="%4"/>
      <w:lvlJc w:val="left"/>
      <w:pPr>
        <w:ind w:left="532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1EC4A462">
      <w:start w:val="1"/>
      <w:numFmt w:val="lowerLetter"/>
      <w:lvlText w:val="%5"/>
      <w:lvlJc w:val="left"/>
      <w:pPr>
        <w:ind w:left="604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D96ED7B0">
      <w:start w:val="1"/>
      <w:numFmt w:val="lowerRoman"/>
      <w:lvlText w:val="%6"/>
      <w:lvlJc w:val="left"/>
      <w:pPr>
        <w:ind w:left="676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0B729216">
      <w:start w:val="1"/>
      <w:numFmt w:val="decimal"/>
      <w:lvlText w:val="%7"/>
      <w:lvlJc w:val="left"/>
      <w:pPr>
        <w:ind w:left="748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EEB08314">
      <w:start w:val="1"/>
      <w:numFmt w:val="lowerLetter"/>
      <w:lvlText w:val="%8"/>
      <w:lvlJc w:val="left"/>
      <w:pPr>
        <w:ind w:left="820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3F5E6B82">
      <w:start w:val="1"/>
      <w:numFmt w:val="lowerRoman"/>
      <w:lvlText w:val="%9"/>
      <w:lvlJc w:val="left"/>
      <w:pPr>
        <w:ind w:left="892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4">
    <w:nsid w:val="28101A2E"/>
    <w:multiLevelType w:val="hybridMultilevel"/>
    <w:tmpl w:val="0B46EC8E"/>
    <w:lvl w:ilvl="0" w:tplc="820EE0D8">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06041E">
      <w:start w:val="1"/>
      <w:numFmt w:val="lowerLetter"/>
      <w:lvlText w:val="%2"/>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CA2A4E">
      <w:start w:val="1"/>
      <w:numFmt w:val="lowerRoman"/>
      <w:lvlText w:val="%3"/>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0CB912">
      <w:start w:val="1"/>
      <w:numFmt w:val="decimal"/>
      <w:lvlText w:val="%4"/>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62D99E">
      <w:start w:val="1"/>
      <w:numFmt w:val="lowerLetter"/>
      <w:lvlText w:val="%5"/>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7C54B4">
      <w:start w:val="1"/>
      <w:numFmt w:val="lowerRoman"/>
      <w:lvlText w:val="%6"/>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D8793E">
      <w:start w:val="1"/>
      <w:numFmt w:val="decimal"/>
      <w:lvlText w:val="%7"/>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769BD4">
      <w:start w:val="1"/>
      <w:numFmt w:val="lowerLetter"/>
      <w:lvlText w:val="%8"/>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98D3A8">
      <w:start w:val="1"/>
      <w:numFmt w:val="lowerRoman"/>
      <w:lvlText w:val="%9"/>
      <w:lvlJc w:val="left"/>
      <w:pPr>
        <w:ind w:left="6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395C4933"/>
    <w:multiLevelType w:val="hybridMultilevel"/>
    <w:tmpl w:val="D60E5D84"/>
    <w:lvl w:ilvl="0" w:tplc="2D627870">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F26BD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745E0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9A451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66A11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3C379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246DA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741C2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72B8D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3B1C55CA"/>
    <w:multiLevelType w:val="hybridMultilevel"/>
    <w:tmpl w:val="C6986424"/>
    <w:lvl w:ilvl="0" w:tplc="14E4AE48">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BCC61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F8EA5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D0C2A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80389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16909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8A8A8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9C798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9A15E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432F355F"/>
    <w:multiLevelType w:val="hybridMultilevel"/>
    <w:tmpl w:val="7E946E0E"/>
    <w:lvl w:ilvl="0" w:tplc="A9C8F2B6">
      <w:start w:val="1"/>
      <w:numFmt w:val="decimal"/>
      <w:lvlText w:val="%1)"/>
      <w:lvlJc w:val="left"/>
      <w:pPr>
        <w:ind w:left="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9EB77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F2556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08347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EC9DC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67CA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DE25B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987AE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9A7C0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44F359B9"/>
    <w:multiLevelType w:val="hybridMultilevel"/>
    <w:tmpl w:val="CD7A7758"/>
    <w:lvl w:ilvl="0" w:tplc="0DFE496C">
      <w:start w:val="1"/>
      <w:numFmt w:val="decimal"/>
      <w:lvlText w:val="%1)"/>
      <w:lvlJc w:val="left"/>
      <w:pPr>
        <w:ind w:left="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36B2C6B0">
      <w:start w:val="1"/>
      <w:numFmt w:val="lowerLetter"/>
      <w:lvlText w:val="%2"/>
      <w:lvlJc w:val="left"/>
      <w:pPr>
        <w:ind w:left="136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C0620D10">
      <w:start w:val="1"/>
      <w:numFmt w:val="lowerRoman"/>
      <w:lvlText w:val="%3"/>
      <w:lvlJc w:val="left"/>
      <w:pPr>
        <w:ind w:left="208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5AA866E0">
      <w:start w:val="1"/>
      <w:numFmt w:val="decimal"/>
      <w:lvlText w:val="%4"/>
      <w:lvlJc w:val="left"/>
      <w:pPr>
        <w:ind w:left="280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38A0B1EA">
      <w:start w:val="1"/>
      <w:numFmt w:val="lowerLetter"/>
      <w:lvlText w:val="%5"/>
      <w:lvlJc w:val="left"/>
      <w:pPr>
        <w:ind w:left="352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DC7C0984">
      <w:start w:val="1"/>
      <w:numFmt w:val="lowerRoman"/>
      <w:lvlText w:val="%6"/>
      <w:lvlJc w:val="left"/>
      <w:pPr>
        <w:ind w:left="424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7DB04234">
      <w:start w:val="1"/>
      <w:numFmt w:val="decimal"/>
      <w:lvlText w:val="%7"/>
      <w:lvlJc w:val="left"/>
      <w:pPr>
        <w:ind w:left="496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351266FA">
      <w:start w:val="1"/>
      <w:numFmt w:val="lowerLetter"/>
      <w:lvlText w:val="%8"/>
      <w:lvlJc w:val="left"/>
      <w:pPr>
        <w:ind w:left="568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15BE6F3C">
      <w:start w:val="1"/>
      <w:numFmt w:val="lowerRoman"/>
      <w:lvlText w:val="%9"/>
      <w:lvlJc w:val="left"/>
      <w:pPr>
        <w:ind w:left="640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9">
    <w:nsid w:val="4A3353A1"/>
    <w:multiLevelType w:val="hybridMultilevel"/>
    <w:tmpl w:val="112046D0"/>
    <w:lvl w:ilvl="0" w:tplc="1B0AD52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E0030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24750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0A209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0AE27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FC83F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3E0DF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6AB35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24A65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58922516"/>
    <w:multiLevelType w:val="hybridMultilevel"/>
    <w:tmpl w:val="E276477E"/>
    <w:lvl w:ilvl="0" w:tplc="0A468A3C">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1E90B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6A197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002BD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FAF91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0883F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869A4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10351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9C9BF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6624368E"/>
    <w:multiLevelType w:val="hybridMultilevel"/>
    <w:tmpl w:val="69C07252"/>
    <w:lvl w:ilvl="0" w:tplc="4D38BF7E">
      <w:start w:val="1"/>
      <w:numFmt w:val="decimal"/>
      <w:lvlText w:val="%1)"/>
      <w:lvlJc w:val="left"/>
      <w:pPr>
        <w:ind w:left="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F0BA9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2600A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24117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40940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A2A5B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62ED7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7E337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5467B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688E6087"/>
    <w:multiLevelType w:val="hybridMultilevel"/>
    <w:tmpl w:val="DC16D8AA"/>
    <w:lvl w:ilvl="0" w:tplc="773840E2">
      <w:start w:val="1"/>
      <w:numFmt w:val="decimal"/>
      <w:lvlText w:val="%1)"/>
      <w:lvlJc w:val="left"/>
      <w:pPr>
        <w:ind w:left="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7D4EB336">
      <w:start w:val="1"/>
      <w:numFmt w:val="lowerLetter"/>
      <w:lvlText w:val="%2"/>
      <w:lvlJc w:val="left"/>
      <w:pPr>
        <w:ind w:left="127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A3E2B646">
      <w:start w:val="1"/>
      <w:numFmt w:val="lowerRoman"/>
      <w:lvlText w:val="%3"/>
      <w:lvlJc w:val="left"/>
      <w:pPr>
        <w:ind w:left="199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49DE5734">
      <w:start w:val="1"/>
      <w:numFmt w:val="decimal"/>
      <w:lvlText w:val="%4"/>
      <w:lvlJc w:val="left"/>
      <w:pPr>
        <w:ind w:left="271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D6A6346E">
      <w:start w:val="1"/>
      <w:numFmt w:val="lowerLetter"/>
      <w:lvlText w:val="%5"/>
      <w:lvlJc w:val="left"/>
      <w:pPr>
        <w:ind w:left="343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E6FCDAD4">
      <w:start w:val="1"/>
      <w:numFmt w:val="lowerRoman"/>
      <w:lvlText w:val="%6"/>
      <w:lvlJc w:val="left"/>
      <w:pPr>
        <w:ind w:left="415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70CA7B92">
      <w:start w:val="1"/>
      <w:numFmt w:val="decimal"/>
      <w:lvlText w:val="%7"/>
      <w:lvlJc w:val="left"/>
      <w:pPr>
        <w:ind w:left="487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FEEAE5EA">
      <w:start w:val="1"/>
      <w:numFmt w:val="lowerLetter"/>
      <w:lvlText w:val="%8"/>
      <w:lvlJc w:val="left"/>
      <w:pPr>
        <w:ind w:left="559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E5F80480">
      <w:start w:val="1"/>
      <w:numFmt w:val="lowerRoman"/>
      <w:lvlText w:val="%9"/>
      <w:lvlJc w:val="left"/>
      <w:pPr>
        <w:ind w:left="631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3">
    <w:nsid w:val="69011C70"/>
    <w:multiLevelType w:val="hybridMultilevel"/>
    <w:tmpl w:val="5838B4AA"/>
    <w:lvl w:ilvl="0" w:tplc="956E302A">
      <w:start w:val="2"/>
      <w:numFmt w:val="decimal"/>
      <w:lvlText w:val="%1)"/>
      <w:lvlJc w:val="left"/>
      <w:pPr>
        <w:ind w:left="108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0EFC2D34">
      <w:start w:val="1"/>
      <w:numFmt w:val="lowerLetter"/>
      <w:lvlText w:val="%2"/>
      <w:lvlJc w:val="left"/>
      <w:pPr>
        <w:ind w:left="108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6B284660">
      <w:start w:val="1"/>
      <w:numFmt w:val="lowerRoman"/>
      <w:lvlText w:val="%3"/>
      <w:lvlJc w:val="left"/>
      <w:pPr>
        <w:ind w:left="180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2A3CCAAC">
      <w:start w:val="1"/>
      <w:numFmt w:val="decimal"/>
      <w:lvlText w:val="%4"/>
      <w:lvlJc w:val="left"/>
      <w:pPr>
        <w:ind w:left="252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AE48A32E">
      <w:start w:val="1"/>
      <w:numFmt w:val="lowerLetter"/>
      <w:lvlText w:val="%5"/>
      <w:lvlJc w:val="left"/>
      <w:pPr>
        <w:ind w:left="324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8DFC5D6A">
      <w:start w:val="1"/>
      <w:numFmt w:val="lowerRoman"/>
      <w:lvlText w:val="%6"/>
      <w:lvlJc w:val="left"/>
      <w:pPr>
        <w:ind w:left="396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442CDC02">
      <w:start w:val="1"/>
      <w:numFmt w:val="decimal"/>
      <w:lvlText w:val="%7"/>
      <w:lvlJc w:val="left"/>
      <w:pPr>
        <w:ind w:left="468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DCC2AC28">
      <w:start w:val="1"/>
      <w:numFmt w:val="lowerLetter"/>
      <w:lvlText w:val="%8"/>
      <w:lvlJc w:val="left"/>
      <w:pPr>
        <w:ind w:left="540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0C28C7DC">
      <w:start w:val="1"/>
      <w:numFmt w:val="lowerRoman"/>
      <w:lvlText w:val="%9"/>
      <w:lvlJc w:val="left"/>
      <w:pPr>
        <w:ind w:left="612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4">
    <w:nsid w:val="6D244A7A"/>
    <w:multiLevelType w:val="hybridMultilevel"/>
    <w:tmpl w:val="C0646802"/>
    <w:lvl w:ilvl="0" w:tplc="9BFEC9B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EACF0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6A65F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BC3C6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AA8F3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880FB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BCB97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781C1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F24B0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70EF5B15"/>
    <w:multiLevelType w:val="hybridMultilevel"/>
    <w:tmpl w:val="1ECE4AD0"/>
    <w:lvl w:ilvl="0" w:tplc="9C38A02C">
      <w:start w:val="1"/>
      <w:numFmt w:val="decimal"/>
      <w:lvlText w:val="%1)"/>
      <w:lvlJc w:val="left"/>
      <w:pPr>
        <w:ind w:left="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D467E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3243C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FE965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00C9A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7A141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2FEC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206FF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5A9A3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70F35902"/>
    <w:multiLevelType w:val="hybridMultilevel"/>
    <w:tmpl w:val="C9568428"/>
    <w:lvl w:ilvl="0" w:tplc="5EF8DA28">
      <w:start w:val="1"/>
      <w:numFmt w:val="bullet"/>
      <w:lvlText w:val=""/>
      <w:lvlJc w:val="left"/>
      <w:pPr>
        <w:ind w:left="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D412600A">
      <w:start w:val="1"/>
      <w:numFmt w:val="bullet"/>
      <w:lvlText w:val="-"/>
      <w:lvlJc w:val="left"/>
      <w:pPr>
        <w:ind w:left="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58A6D2">
      <w:start w:val="1"/>
      <w:numFmt w:val="bullet"/>
      <w:lvlText w:val="▪"/>
      <w:lvlJc w:val="left"/>
      <w:pPr>
        <w:ind w:left="1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FA4800">
      <w:start w:val="1"/>
      <w:numFmt w:val="bullet"/>
      <w:lvlText w:val="•"/>
      <w:lvlJc w:val="left"/>
      <w:pPr>
        <w:ind w:left="2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980F36">
      <w:start w:val="1"/>
      <w:numFmt w:val="bullet"/>
      <w:lvlText w:val="o"/>
      <w:lvlJc w:val="left"/>
      <w:pPr>
        <w:ind w:left="3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50CAC0">
      <w:start w:val="1"/>
      <w:numFmt w:val="bullet"/>
      <w:lvlText w:val="▪"/>
      <w:lvlJc w:val="left"/>
      <w:pPr>
        <w:ind w:left="3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84D390">
      <w:start w:val="1"/>
      <w:numFmt w:val="bullet"/>
      <w:lvlText w:val="•"/>
      <w:lvlJc w:val="left"/>
      <w:pPr>
        <w:ind w:left="4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82A6EA">
      <w:start w:val="1"/>
      <w:numFmt w:val="bullet"/>
      <w:lvlText w:val="o"/>
      <w:lvlJc w:val="left"/>
      <w:pPr>
        <w:ind w:left="5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4A5598">
      <w:start w:val="1"/>
      <w:numFmt w:val="bullet"/>
      <w:lvlText w:val="▪"/>
      <w:lvlJc w:val="left"/>
      <w:pPr>
        <w:ind w:left="5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73C81998"/>
    <w:multiLevelType w:val="hybridMultilevel"/>
    <w:tmpl w:val="19A0561A"/>
    <w:lvl w:ilvl="0" w:tplc="9C364D34">
      <w:start w:val="1"/>
      <w:numFmt w:val="decimal"/>
      <w:lvlText w:val="%1)"/>
      <w:lvlJc w:val="left"/>
      <w:pPr>
        <w:ind w:left="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D46CD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E4064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EAC4E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809A3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B4B78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0E7B6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B47E2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88CD9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78B17FF4"/>
    <w:multiLevelType w:val="hybridMultilevel"/>
    <w:tmpl w:val="29B69D32"/>
    <w:lvl w:ilvl="0" w:tplc="2B6E845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02998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8228D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901B1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D2BD7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28989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9CF08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B6D55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E8044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6"/>
  </w:num>
  <w:num w:numId="2">
    <w:abstractNumId w:val="0"/>
  </w:num>
  <w:num w:numId="3">
    <w:abstractNumId w:val="6"/>
  </w:num>
  <w:num w:numId="4">
    <w:abstractNumId w:val="7"/>
  </w:num>
  <w:num w:numId="5">
    <w:abstractNumId w:val="3"/>
  </w:num>
  <w:num w:numId="6">
    <w:abstractNumId w:val="13"/>
  </w:num>
  <w:num w:numId="7">
    <w:abstractNumId w:val="11"/>
  </w:num>
  <w:num w:numId="8">
    <w:abstractNumId w:val="15"/>
  </w:num>
  <w:num w:numId="9">
    <w:abstractNumId w:val="1"/>
  </w:num>
  <w:num w:numId="10">
    <w:abstractNumId w:val="14"/>
  </w:num>
  <w:num w:numId="11">
    <w:abstractNumId w:val="17"/>
  </w:num>
  <w:num w:numId="12">
    <w:abstractNumId w:val="2"/>
  </w:num>
  <w:num w:numId="13">
    <w:abstractNumId w:val="5"/>
  </w:num>
  <w:num w:numId="14">
    <w:abstractNumId w:val="4"/>
  </w:num>
  <w:num w:numId="15">
    <w:abstractNumId w:val="8"/>
  </w:num>
  <w:num w:numId="16">
    <w:abstractNumId w:val="12"/>
  </w:num>
  <w:num w:numId="17">
    <w:abstractNumId w:val="18"/>
  </w:num>
  <w:num w:numId="18">
    <w:abstractNumId w:val="9"/>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numRestart w:val="eachPage"/>
    <w:footnote w:id="0"/>
    <w:footnote w:id="1"/>
  </w:footnotePr>
  <w:endnotePr>
    <w:endnote w:id="0"/>
    <w:endnote w:id="1"/>
  </w:endnotePr>
  <w:compat>
    <w:useFELayout/>
  </w:compat>
  <w:rsids>
    <w:rsidRoot w:val="00903DAD"/>
    <w:rsid w:val="00116227"/>
    <w:rsid w:val="003728EB"/>
    <w:rsid w:val="0055460D"/>
    <w:rsid w:val="007141F1"/>
    <w:rsid w:val="00903DAD"/>
    <w:rsid w:val="009A30E6"/>
    <w:rsid w:val="00B6203D"/>
    <w:rsid w:val="00D2176C"/>
    <w:rsid w:val="00EB0D65"/>
    <w:rsid w:val="00FA09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D65"/>
    <w:pPr>
      <w:spacing w:after="13" w:line="270" w:lineRule="auto"/>
      <w:ind w:left="10" w:right="302"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EB0D65"/>
    <w:pPr>
      <w:keepNext/>
      <w:keepLines/>
      <w:spacing w:after="0"/>
      <w:ind w:left="885"/>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B0D65"/>
    <w:rPr>
      <w:rFonts w:ascii="Times New Roman" w:eastAsia="Times New Roman" w:hAnsi="Times New Roman" w:cs="Times New Roman"/>
      <w:b/>
      <w:color w:val="000000"/>
      <w:sz w:val="28"/>
    </w:rPr>
  </w:style>
  <w:style w:type="paragraph" w:customStyle="1" w:styleId="footnotedescription">
    <w:name w:val="footnote description"/>
    <w:next w:val="a"/>
    <w:link w:val="footnotedescriptionChar"/>
    <w:hidden/>
    <w:rsid w:val="00EB0D65"/>
    <w:pPr>
      <w:spacing w:after="0" w:line="289"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EB0D65"/>
    <w:rPr>
      <w:rFonts w:ascii="Times New Roman" w:eastAsia="Times New Roman" w:hAnsi="Times New Roman" w:cs="Times New Roman"/>
      <w:color w:val="000000"/>
      <w:sz w:val="20"/>
    </w:rPr>
  </w:style>
  <w:style w:type="character" w:customStyle="1" w:styleId="footnotemark">
    <w:name w:val="footnote mark"/>
    <w:hidden/>
    <w:rsid w:val="00EB0D65"/>
    <w:rPr>
      <w:rFonts w:ascii="Times New Roman" w:eastAsia="Times New Roman" w:hAnsi="Times New Roman" w:cs="Times New Roman"/>
      <w:color w:val="000000"/>
      <w:sz w:val="20"/>
      <w:vertAlign w:val="superscript"/>
    </w:rPr>
  </w:style>
  <w:style w:type="table" w:customStyle="1" w:styleId="TableGrid">
    <w:name w:val="TableGrid"/>
    <w:rsid w:val="00EB0D65"/>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9A30E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A30E6"/>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21</Pages>
  <Words>6215</Words>
  <Characters>35428</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Русский язык 9 2013-14 Ладыженская</vt:lpstr>
    </vt:vector>
  </TitlesOfParts>
  <Company/>
  <LinksUpToDate>false</LinksUpToDate>
  <CharactersWithSpaces>41560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Русский язык 9 2013-14 Ладыженская</dc:title>
  <dc:subject/>
  <dc:creator>greg</dc:creator>
  <cp:keywords/>
  <cp:lastModifiedBy>W7-Pro</cp:lastModifiedBy>
  <cp:revision>5</cp:revision>
  <dcterms:created xsi:type="dcterms:W3CDTF">2019-09-27T10:16:00Z</dcterms:created>
  <dcterms:modified xsi:type="dcterms:W3CDTF">2019-10-02T05:11:00Z</dcterms:modified>
</cp:coreProperties>
</file>